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4205F" w14:textId="77777777" w:rsidR="00041471" w:rsidRDefault="00902C48">
      <w:pPr>
        <w:rPr>
          <w:rFonts w:ascii="Franklin Gothic Medium" w:hAnsi="Franklin Gothic Medium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1A8CCB5E" wp14:editId="26628A93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600700" cy="409575"/>
                <wp:effectExtent l="0" t="0" r="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D17FA2D" w14:textId="77777777" w:rsidR="00041471" w:rsidRDefault="00902C48">
                            <w:pPr>
                              <w:pStyle w:val="a2"/>
                              <w:jc w:val="center"/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  <w:lang w:val="en-US"/>
                              </w:rPr>
                              <w:t>CAGE</w:t>
                            </w:r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  <w:lang w:val="en-US"/>
                              </w:rPr>
                              <w:t>CODE Request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8CCB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9pt;width:441pt;height:32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AfswEAAIMDAAAOAAAAZHJzL2Uyb0RvYy54bWysU1Fv2yAQfp+0/4B4X0yipGmtONW2KtOk&#10;aZvU7QdgDDEScAho7Pz7HcRNslXaQ1UeMMedv7vvu2NzP1pDDjJEDa6h8xmjRDoBnXb7hv7+tftw&#10;S0lM3HXcgJMNPcpI77fv320GX8sF9GA6GQiCuFgPvqF9Sr6uqih6aXmcgZcOnQqC5QnNsK+6wAdE&#10;t6ZaMHZTDRA6H0DIGPH24eSk24KvlBTph1JRJmIairWlsoeyt3mvthte7wP3vRZTGfwVVViuHSY9&#10;Qz3wxMlT0C+grBYBIqg0E2ArUEoLWTggmzn7h81jz70sXFCc6M8yxbeDFd8Pj/5nIGn8BCM2MAsy&#10;+FhHvMx8RhVs/mKlBP0o4fEsmxwTEXi5umFszdAl0Ldkd6v1KsNUl799iOmLBEvyoaEB21LU4odv&#10;MZ1Cn0NysghGdzttTDHCvv1sAjlwbOGurAn9rzDjyNDQxW1O/n8MVtZLDKzXOCz7Qj+f0tiOkyYt&#10;dEeUynx12IC7+XKZB6oYy9V6gUa49rTXHu5EDzh2J9oOPj4lULpQz0lOyFNu7HQRb5rKPErXdom6&#10;vJ3tHwAAAP//AwBQSwMEFAAGAAgAAAAhAEZ6OhzdAAAACQEAAA8AAABkcnMvZG93bnJldi54bWxM&#10;T8tOwzAQvCPxD9YicWudVpBGIU5VQRGHHhBNP2ATL0na2I5stw1/z/YEp53VjOZRrCcziAv50Dur&#10;YDFPQJBtnO5tq+BQvc8yECGi1Tg4Swp+KMC6vL8rMNfuar/oso+tYBMbclTQxTjmUoamI4Nh7kay&#10;zH07bzDy61upPV7Z3AxymSSpNNhbTuhwpNeOmtP+bBQcqa7a3Wbnq89V+rb9wO1pdTwo9fgwbV5A&#10;RJrinxhu9bk6lNypdmergxgUzBYZb4lM3C4LsvSJQc1g+QyyLOT/BeUvAAAA//8DAFBLAQItABQA&#10;BgAIAAAAIQC2gziS/gAAAOEBAAATAAAAAAAAAAAAAAAAAAAAAABbQ29udGVudF9UeXBlc10ueG1s&#10;UEsBAi0AFAAGAAgAAAAhADj9If/WAAAAlAEAAAsAAAAAAAAAAAAAAAAALwEAAF9yZWxzLy5yZWxz&#10;UEsBAi0AFAAGAAgAAAAhAGjcYB+zAQAAgwMAAA4AAAAAAAAAAAAAAAAALgIAAGRycy9lMm9Eb2Mu&#10;eG1sUEsBAi0AFAAGAAgAAAAhAEZ6OhzdAAAACQEAAA8AAAAAAAAAAAAAAAAADQQAAGRycy9kb3du&#10;cmV2LnhtbFBLBQYAAAAABAAEAPMAAAAXBQAAAAA=&#10;" o:allowincell="f" strokeweight="2.25pt">
                <v:textbox>
                  <w:txbxContent>
                    <w:p w14:paraId="4D17FA2D" w14:textId="77777777" w:rsidR="00041471" w:rsidRDefault="00902C48">
                      <w:pPr>
                        <w:pStyle w:val="a2"/>
                        <w:jc w:val="center"/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  <w:lang w:val="en-US"/>
                        </w:rPr>
                        <w:t>N</w:t>
                      </w:r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  <w:lang w:val="en-US"/>
                        </w:rPr>
                        <w:t>CAGE</w:t>
                      </w:r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  <w:lang w:val="en-US"/>
                        </w:rPr>
                        <w:t>CODE Request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86ACA6F" w14:textId="77777777" w:rsidR="00041471" w:rsidRDefault="00902C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Franklin Gothic Medium" w:hAnsi="Franklin Gothic Medium"/>
          <w:lang w:val="en-US"/>
        </w:rPr>
      </w:pPr>
      <w:r>
        <w:rPr>
          <w:rFonts w:ascii="Franklin Gothic Medium" w:hAnsi="Franklin Gothic Medium"/>
          <w:lang w:val="en-US"/>
        </w:rPr>
        <w:t>Please assign the NATO Code (N-CAGE Code).</w:t>
      </w:r>
    </w:p>
    <w:p w14:paraId="53E4C9B5" w14:textId="77777777" w:rsidR="00041471" w:rsidRDefault="00041471">
      <w:pPr>
        <w:ind w:right="-154"/>
        <w:jc w:val="both"/>
        <w:rPr>
          <w:rFonts w:ascii="Franklin Gothic Medium" w:hAnsi="Franklin Gothic Medium"/>
          <w:lang w:val="en-US"/>
        </w:rPr>
      </w:pPr>
    </w:p>
    <w:p w14:paraId="0B1B063D" w14:textId="77777777" w:rsidR="00041471" w:rsidRPr="00191A79" w:rsidRDefault="00902C48">
      <w:pPr>
        <w:ind w:right="-154"/>
        <w:jc w:val="both"/>
        <w:rPr>
          <w:rFonts w:ascii="Franklin Gothic Medium" w:hAnsi="Franklin Gothic Medium"/>
          <w:highlight w:val="lightGray"/>
        </w:rPr>
      </w:pPr>
      <w:r w:rsidRPr="00191A79">
        <w:rPr>
          <w:rFonts w:ascii="Franklin Gothic Medium" w:hAnsi="Franklin Gothic Medium"/>
          <w:highlight w:val="lightGray"/>
        </w:rPr>
        <w:t xml:space="preserve">Α.   </w:t>
      </w:r>
      <w:r>
        <w:rPr>
          <w:rFonts w:ascii="Franklin Gothic Medium" w:hAnsi="Franklin Gothic Medium"/>
          <w:highlight w:val="lightGray"/>
          <w:lang w:val="en-US"/>
        </w:rPr>
        <w:t>COMPANY</w:t>
      </w:r>
      <w:r w:rsidRPr="00191A79">
        <w:rPr>
          <w:rFonts w:ascii="Franklin Gothic Medium" w:hAnsi="Franklin Gothic Medium"/>
          <w:highlight w:val="lightGray"/>
        </w:rPr>
        <w:t xml:space="preserve"> </w:t>
      </w:r>
      <w:r>
        <w:rPr>
          <w:rFonts w:ascii="Franklin Gothic Medium" w:hAnsi="Franklin Gothic Medium"/>
          <w:highlight w:val="lightGray"/>
          <w:lang w:val="en-US"/>
        </w:rPr>
        <w:t>DETAILS</w:t>
      </w:r>
    </w:p>
    <w:p w14:paraId="26CB11B4" w14:textId="77777777" w:rsidR="00041471" w:rsidRPr="00191A79" w:rsidRDefault="00041471">
      <w:pPr>
        <w:rPr>
          <w:rFonts w:ascii="Franklin Gothic Medium" w:hAnsi="Franklin Gothic Medium"/>
          <w:highlight w:val="lightGray"/>
        </w:rPr>
      </w:pPr>
    </w:p>
    <w:p w14:paraId="5772DB10" w14:textId="77777777" w:rsidR="00041471" w:rsidRDefault="00041471">
      <w:pPr>
        <w:sectPr w:rsidR="00041471" w:rsidSect="006D453E">
          <w:footerReference w:type="default" r:id="rId7"/>
          <w:pgSz w:w="11906" w:h="16838"/>
          <w:pgMar w:top="1077" w:right="1701" w:bottom="1418" w:left="1701" w:header="0" w:footer="709" w:gutter="0"/>
          <w:cols w:space="720"/>
          <w:formProt w:val="0"/>
          <w:docGrid w:linePitch="360"/>
        </w:sectPr>
      </w:pPr>
    </w:p>
    <w:p w14:paraId="6C4AE940" w14:textId="77777777" w:rsidR="00041471" w:rsidRDefault="00902C48">
      <w:pPr>
        <w:ind w:right="-154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Επωνυμία</w:t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</w:p>
    <w:p w14:paraId="10E3206F" w14:textId="77777777" w:rsidR="00041471" w:rsidRDefault="00041471">
      <w:pPr>
        <w:ind w:right="-154"/>
        <w:jc w:val="both"/>
        <w:rPr>
          <w:rFonts w:ascii="Franklin Gothic Medium" w:hAnsi="Franklin Gothic Medium"/>
        </w:rPr>
      </w:pPr>
    </w:p>
    <w:p w14:paraId="745FF041" w14:textId="77777777" w:rsidR="00041471" w:rsidRDefault="00902C48">
      <w:pPr>
        <w:ind w:right="-154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------------------------------------------------------------------</w:t>
      </w:r>
    </w:p>
    <w:p w14:paraId="1F90D4B8" w14:textId="77777777" w:rsidR="00041471" w:rsidRDefault="00041471">
      <w:pPr>
        <w:ind w:right="-154"/>
        <w:jc w:val="both"/>
        <w:rPr>
          <w:rFonts w:ascii="Franklin Gothic Medium" w:hAnsi="Franklin Gothic Medium"/>
        </w:rPr>
      </w:pPr>
    </w:p>
    <w:p w14:paraId="123D47ED" w14:textId="77777777" w:rsidR="00041471" w:rsidRDefault="00902C48">
      <w:pPr>
        <w:ind w:right="-154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------------------------------------------------------------------</w:t>
      </w:r>
    </w:p>
    <w:p w14:paraId="53FD0199" w14:textId="77777777" w:rsidR="00041471" w:rsidRDefault="00902C48">
      <w:pPr>
        <w:ind w:right="-154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Διεύθυνση</w:t>
      </w:r>
      <w:r w:rsidRPr="00191A79">
        <w:rPr>
          <w:rFonts w:ascii="Franklin Gothic Medium" w:hAnsi="Franklin Gothic Medium"/>
        </w:rPr>
        <w:t xml:space="preserve"> </w:t>
      </w:r>
      <w:r>
        <w:rPr>
          <w:rFonts w:ascii="Franklin Gothic Medium" w:hAnsi="Franklin Gothic Medium"/>
        </w:rPr>
        <w:t>–</w:t>
      </w:r>
      <w:r w:rsidRPr="00191A79">
        <w:rPr>
          <w:rFonts w:ascii="Franklin Gothic Medium" w:hAnsi="Franklin Gothic Medium"/>
        </w:rPr>
        <w:t xml:space="preserve"> </w:t>
      </w:r>
      <w:r>
        <w:rPr>
          <w:rFonts w:ascii="Franklin Gothic Medium" w:hAnsi="Franklin Gothic Medium"/>
        </w:rPr>
        <w:t>Πόλη</w:t>
      </w:r>
      <w:r w:rsidRPr="00191A79">
        <w:rPr>
          <w:rFonts w:ascii="Franklin Gothic Medium" w:hAnsi="Franklin Gothic Medium"/>
        </w:rPr>
        <w:t xml:space="preserve"> </w:t>
      </w:r>
      <w:r>
        <w:rPr>
          <w:rFonts w:ascii="Franklin Gothic Medium" w:hAnsi="Franklin Gothic Medium"/>
        </w:rPr>
        <w:t>-</w:t>
      </w:r>
      <w:r w:rsidRPr="00191A79">
        <w:rPr>
          <w:rFonts w:ascii="Franklin Gothic Medium" w:hAnsi="Franklin Gothic Medium"/>
        </w:rPr>
        <w:t xml:space="preserve"> </w:t>
      </w:r>
      <w:r>
        <w:rPr>
          <w:rFonts w:ascii="Franklin Gothic Medium" w:hAnsi="Franklin Gothic Medium"/>
        </w:rPr>
        <w:t>Νομός</w:t>
      </w:r>
    </w:p>
    <w:p w14:paraId="2C3334C2" w14:textId="77777777" w:rsidR="00041471" w:rsidRDefault="00041471">
      <w:pPr>
        <w:ind w:right="-154"/>
        <w:jc w:val="both"/>
        <w:rPr>
          <w:rFonts w:ascii="Franklin Gothic Medium" w:hAnsi="Franklin Gothic Medium"/>
        </w:rPr>
      </w:pPr>
    </w:p>
    <w:p w14:paraId="437BB8B7" w14:textId="77777777" w:rsidR="00041471" w:rsidRDefault="00041471">
      <w:pPr>
        <w:ind w:right="-154"/>
        <w:jc w:val="both"/>
        <w:rPr>
          <w:rFonts w:ascii="Franklin Gothic Medium" w:hAnsi="Franklin Gothic Medium"/>
        </w:rPr>
      </w:pPr>
    </w:p>
    <w:p w14:paraId="7C6A0DD5" w14:textId="77777777" w:rsidR="00041471" w:rsidRDefault="00041471">
      <w:pPr>
        <w:pBdr>
          <w:top w:val="single" w:sz="6" w:space="1" w:color="000000"/>
          <w:bottom w:val="single" w:sz="6" w:space="1" w:color="000000"/>
        </w:pBdr>
        <w:ind w:right="-154"/>
        <w:jc w:val="both"/>
        <w:rPr>
          <w:rFonts w:ascii="Franklin Gothic Medium" w:hAnsi="Franklin Gothic Medium"/>
        </w:rPr>
      </w:pPr>
    </w:p>
    <w:p w14:paraId="0BA19DEB" w14:textId="77777777" w:rsidR="00041471" w:rsidRDefault="00041471">
      <w:pPr>
        <w:pBdr>
          <w:top w:val="single" w:sz="6" w:space="1" w:color="000000"/>
          <w:bottom w:val="single" w:sz="6" w:space="1" w:color="000000"/>
        </w:pBdr>
        <w:ind w:right="-154"/>
        <w:jc w:val="both"/>
        <w:rPr>
          <w:rFonts w:ascii="Franklin Gothic Medium" w:hAnsi="Franklin Gothic Medium"/>
        </w:rPr>
      </w:pPr>
    </w:p>
    <w:p w14:paraId="5233E576" w14:textId="77777777" w:rsidR="00041471" w:rsidRDefault="00041471">
      <w:pPr>
        <w:ind w:right="-154"/>
        <w:jc w:val="both"/>
        <w:rPr>
          <w:rFonts w:ascii="Franklin Gothic Medium" w:hAnsi="Franklin Gothic Medium"/>
        </w:rPr>
      </w:pPr>
    </w:p>
    <w:p w14:paraId="2BF6B656" w14:textId="77777777" w:rsidR="00041471" w:rsidRDefault="00041471">
      <w:pPr>
        <w:pBdr>
          <w:bottom w:val="single" w:sz="6" w:space="1" w:color="000000"/>
        </w:pBdr>
        <w:ind w:right="-154"/>
        <w:jc w:val="both"/>
        <w:rPr>
          <w:rFonts w:ascii="Franklin Gothic Medium" w:hAnsi="Franklin Gothic Medium"/>
        </w:rPr>
      </w:pPr>
    </w:p>
    <w:p w14:paraId="32BDCC3F" w14:textId="77777777" w:rsidR="00041471" w:rsidRDefault="00041471">
      <w:pPr>
        <w:ind w:right="-154"/>
        <w:jc w:val="both"/>
        <w:rPr>
          <w:rFonts w:ascii="Franklin Gothic Medium" w:hAnsi="Franklin Gothic Medium"/>
        </w:rPr>
      </w:pPr>
    </w:p>
    <w:p w14:paraId="36515FE8" w14:textId="77777777" w:rsidR="00041471" w:rsidRDefault="00902C48">
      <w:pPr>
        <w:ind w:right="-154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Ταχυδρομικός Κώδικας</w:t>
      </w:r>
    </w:p>
    <w:tbl>
      <w:tblPr>
        <w:tblW w:w="2628" w:type="dxa"/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539"/>
        <w:gridCol w:w="540"/>
        <w:gridCol w:w="541"/>
      </w:tblGrid>
      <w:tr w:rsidR="00041471" w14:paraId="7A1782C2" w14:textId="77777777">
        <w:trPr>
          <w:trHeight w:val="459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2B02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E2DD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0AEF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33B7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B27F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</w:tr>
    </w:tbl>
    <w:p w14:paraId="73004E66" w14:textId="77777777" w:rsidR="00041471" w:rsidRDefault="00041471">
      <w:pPr>
        <w:ind w:right="-154"/>
        <w:jc w:val="both"/>
        <w:rPr>
          <w:rFonts w:ascii="Franklin Gothic Medium" w:hAnsi="Franklin Gothic Medium"/>
        </w:rPr>
      </w:pPr>
    </w:p>
    <w:p w14:paraId="6DCC9E0E" w14:textId="77777777" w:rsidR="00041471" w:rsidRDefault="00902C48">
      <w:pPr>
        <w:ind w:right="-154"/>
        <w:jc w:val="both"/>
        <w:rPr>
          <w:rFonts w:ascii="Franklin Gothic Medium" w:hAnsi="Franklin Gothic Medium"/>
          <w:lang w:val="en-US"/>
        </w:rPr>
      </w:pPr>
      <w:r>
        <w:rPr>
          <w:rFonts w:ascii="Franklin Gothic Medium" w:hAnsi="Franklin Gothic Medium"/>
          <w:lang w:val="en-US"/>
        </w:rPr>
        <w:t>P.O BOX</w:t>
      </w:r>
    </w:p>
    <w:tbl>
      <w:tblPr>
        <w:tblW w:w="4014" w:type="dxa"/>
        <w:tblLayout w:type="fixed"/>
        <w:tblLook w:val="01E0" w:firstRow="1" w:lastRow="1" w:firstColumn="1" w:lastColumn="1" w:noHBand="0" w:noVBand="0"/>
      </w:tblPr>
      <w:tblGrid>
        <w:gridCol w:w="574"/>
        <w:gridCol w:w="573"/>
        <w:gridCol w:w="574"/>
        <w:gridCol w:w="571"/>
        <w:gridCol w:w="574"/>
        <w:gridCol w:w="575"/>
        <w:gridCol w:w="573"/>
      </w:tblGrid>
      <w:tr w:rsidR="00041471" w14:paraId="41AEFD73" w14:textId="77777777">
        <w:trPr>
          <w:trHeight w:val="425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7ACB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  <w:lang w:val="en-US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9363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  <w:lang w:val="en-US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2E67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  <w:lang w:val="en-US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25C5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  <w:lang w:val="en-US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D640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  <w:lang w:val="en-US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2D5E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  <w:lang w:val="en-US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3A01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  <w:lang w:val="en-US"/>
              </w:rPr>
            </w:pPr>
          </w:p>
        </w:tc>
      </w:tr>
    </w:tbl>
    <w:p w14:paraId="713DEA62" w14:textId="77777777" w:rsidR="00041471" w:rsidRDefault="00041471">
      <w:pPr>
        <w:ind w:right="-154"/>
        <w:jc w:val="both"/>
        <w:rPr>
          <w:rFonts w:ascii="Franklin Gothic Medium" w:hAnsi="Franklin Gothic Medium"/>
          <w:lang w:val="en-US"/>
        </w:rPr>
      </w:pPr>
    </w:p>
    <w:p w14:paraId="6F55A7FC" w14:textId="77777777" w:rsidR="00041471" w:rsidRDefault="00902C48">
      <w:pPr>
        <w:ind w:right="-154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Τηλέφωνο 1</w:t>
      </w:r>
    </w:p>
    <w:tbl>
      <w:tblPr>
        <w:tblW w:w="4014" w:type="dxa"/>
        <w:tblLayout w:type="fixed"/>
        <w:tblLook w:val="01E0" w:firstRow="1" w:lastRow="1" w:firstColumn="1" w:lastColumn="1" w:noHBand="0" w:noVBand="0"/>
      </w:tblPr>
      <w:tblGrid>
        <w:gridCol w:w="402"/>
        <w:gridCol w:w="401"/>
        <w:gridCol w:w="400"/>
        <w:gridCol w:w="401"/>
        <w:gridCol w:w="401"/>
        <w:gridCol w:w="401"/>
        <w:gridCol w:w="404"/>
        <w:gridCol w:w="401"/>
        <w:gridCol w:w="402"/>
        <w:gridCol w:w="401"/>
      </w:tblGrid>
      <w:tr w:rsidR="00041471" w14:paraId="35C81A57" w14:textId="77777777">
        <w:trPr>
          <w:trHeight w:val="351"/>
        </w:trPr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6E73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0E04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79EE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8E6D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EC3F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872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651F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2994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125F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86E1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</w:tr>
    </w:tbl>
    <w:p w14:paraId="58A742B6" w14:textId="77777777" w:rsidR="00041471" w:rsidRDefault="00041471">
      <w:pPr>
        <w:ind w:right="-154"/>
        <w:jc w:val="both"/>
        <w:rPr>
          <w:rFonts w:ascii="Franklin Gothic Medium" w:hAnsi="Franklin Gothic Medium"/>
        </w:rPr>
      </w:pPr>
    </w:p>
    <w:p w14:paraId="23B7286B" w14:textId="77777777" w:rsidR="00041471" w:rsidRDefault="00902C48">
      <w:pPr>
        <w:ind w:right="-154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Τηλέφωνο 2</w:t>
      </w:r>
    </w:p>
    <w:tbl>
      <w:tblPr>
        <w:tblW w:w="4014" w:type="dxa"/>
        <w:tblLayout w:type="fixed"/>
        <w:tblLook w:val="01E0" w:firstRow="1" w:lastRow="1" w:firstColumn="1" w:lastColumn="1" w:noHBand="0" w:noVBand="0"/>
      </w:tblPr>
      <w:tblGrid>
        <w:gridCol w:w="402"/>
        <w:gridCol w:w="401"/>
        <w:gridCol w:w="400"/>
        <w:gridCol w:w="401"/>
        <w:gridCol w:w="401"/>
        <w:gridCol w:w="401"/>
        <w:gridCol w:w="404"/>
        <w:gridCol w:w="401"/>
        <w:gridCol w:w="402"/>
        <w:gridCol w:w="401"/>
      </w:tblGrid>
      <w:tr w:rsidR="00041471" w14:paraId="7EF05132" w14:textId="77777777">
        <w:trPr>
          <w:trHeight w:val="351"/>
        </w:trPr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64B7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A422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9C84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70EF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59C3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7EFB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47AA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0E8F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80EF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0366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</w:tr>
    </w:tbl>
    <w:p w14:paraId="6467DB1B" w14:textId="77777777" w:rsidR="00041471" w:rsidRDefault="00041471">
      <w:pPr>
        <w:ind w:right="-154"/>
        <w:jc w:val="both"/>
        <w:rPr>
          <w:rFonts w:ascii="Franklin Gothic Medium" w:hAnsi="Franklin Gothic Medium"/>
        </w:rPr>
      </w:pPr>
    </w:p>
    <w:p w14:paraId="7F4D8308" w14:textId="77777777" w:rsidR="00041471" w:rsidRDefault="00902C48">
      <w:pPr>
        <w:ind w:right="-154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Φαξ</w:t>
      </w:r>
    </w:p>
    <w:tbl>
      <w:tblPr>
        <w:tblW w:w="4014" w:type="dxa"/>
        <w:tblLayout w:type="fixed"/>
        <w:tblLook w:val="01E0" w:firstRow="1" w:lastRow="1" w:firstColumn="1" w:lastColumn="1" w:noHBand="0" w:noVBand="0"/>
      </w:tblPr>
      <w:tblGrid>
        <w:gridCol w:w="402"/>
        <w:gridCol w:w="401"/>
        <w:gridCol w:w="400"/>
        <w:gridCol w:w="401"/>
        <w:gridCol w:w="401"/>
        <w:gridCol w:w="401"/>
        <w:gridCol w:w="404"/>
        <w:gridCol w:w="401"/>
        <w:gridCol w:w="402"/>
        <w:gridCol w:w="401"/>
      </w:tblGrid>
      <w:tr w:rsidR="00041471" w14:paraId="7FC0FAF1" w14:textId="77777777">
        <w:trPr>
          <w:trHeight w:val="351"/>
        </w:trPr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BD25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1C5D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1984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AF01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68DE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ECA2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D079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B90D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14BE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A1E1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</w:tr>
    </w:tbl>
    <w:p w14:paraId="2967F753" w14:textId="77777777" w:rsidR="00041471" w:rsidRDefault="00041471">
      <w:pPr>
        <w:ind w:right="-154"/>
        <w:jc w:val="both"/>
        <w:rPr>
          <w:rFonts w:ascii="Franklin Gothic Medium" w:hAnsi="Franklin Gothic Medium"/>
        </w:rPr>
      </w:pPr>
    </w:p>
    <w:p w14:paraId="1487E3BA" w14:textId="77777777" w:rsidR="00041471" w:rsidRDefault="00902C48">
      <w:pPr>
        <w:ind w:right="-154"/>
        <w:jc w:val="both"/>
        <w:rPr>
          <w:rFonts w:ascii="Franklin Gothic Medium" w:hAnsi="Franklin Gothic Medium"/>
          <w:lang w:val="en-US"/>
        </w:rPr>
      </w:pPr>
      <w:r>
        <w:rPr>
          <w:rFonts w:ascii="Franklin Gothic Medium" w:hAnsi="Franklin Gothic Medium"/>
        </w:rPr>
        <w:t>Ηλεκτρονική Διεύθυνση</w:t>
      </w:r>
    </w:p>
    <w:p w14:paraId="3C380F5E" w14:textId="77777777" w:rsidR="00041471" w:rsidRDefault="00041471">
      <w:pPr>
        <w:ind w:right="-154"/>
        <w:jc w:val="both"/>
        <w:rPr>
          <w:rFonts w:ascii="Franklin Gothic Medium" w:hAnsi="Franklin Gothic Medium"/>
          <w:lang w:val="en-US"/>
        </w:rPr>
      </w:pPr>
    </w:p>
    <w:p w14:paraId="4DB256D9" w14:textId="77777777" w:rsidR="00041471" w:rsidRDefault="00041471">
      <w:pPr>
        <w:pBdr>
          <w:bottom w:val="single" w:sz="6" w:space="1" w:color="000000"/>
        </w:pBdr>
        <w:ind w:right="-154"/>
        <w:jc w:val="both"/>
        <w:rPr>
          <w:rFonts w:ascii="Franklin Gothic Medium" w:hAnsi="Franklin Gothic Medium"/>
          <w:lang w:val="en-US"/>
        </w:rPr>
      </w:pPr>
    </w:p>
    <w:p w14:paraId="4DBAAA88" w14:textId="77777777" w:rsidR="00041471" w:rsidRDefault="00041471">
      <w:pPr>
        <w:rPr>
          <w:rFonts w:ascii="Franklin Gothic Medium" w:hAnsi="Franklin Gothic Medium"/>
          <w:lang w:val="en-US"/>
        </w:rPr>
      </w:pPr>
    </w:p>
    <w:p w14:paraId="0D2D0C3C" w14:textId="77777777" w:rsidR="00041471" w:rsidRDefault="00902C48">
      <w:pPr>
        <w:ind w:right="-154"/>
        <w:jc w:val="both"/>
        <w:rPr>
          <w:rFonts w:ascii="Franklin Gothic Medium" w:hAnsi="Franklin Gothic Medium"/>
          <w:lang w:val="en-US"/>
        </w:rPr>
      </w:pPr>
      <w:proofErr w:type="spellStart"/>
      <w:r>
        <w:rPr>
          <w:rFonts w:ascii="Franklin Gothic Medium" w:hAnsi="Franklin Gothic Medium"/>
          <w:lang w:val="en-US"/>
        </w:rPr>
        <w:t>Δι</w:t>
      </w:r>
      <w:proofErr w:type="spellEnd"/>
      <w:r>
        <w:rPr>
          <w:rFonts w:ascii="Franklin Gothic Medium" w:hAnsi="Franklin Gothic Medium"/>
          <w:lang w:val="en-US"/>
        </w:rPr>
        <w:t xml:space="preserve">αδυκτιακή </w:t>
      </w:r>
      <w:proofErr w:type="spellStart"/>
      <w:r>
        <w:rPr>
          <w:rFonts w:ascii="Franklin Gothic Medium" w:hAnsi="Franklin Gothic Medium"/>
          <w:lang w:val="en-US"/>
        </w:rPr>
        <w:t>Διεύθυνση</w:t>
      </w:r>
      <w:proofErr w:type="spellEnd"/>
    </w:p>
    <w:p w14:paraId="143B11B2" w14:textId="77777777" w:rsidR="00041471" w:rsidRDefault="00041471">
      <w:pPr>
        <w:ind w:right="-154"/>
        <w:jc w:val="both"/>
        <w:rPr>
          <w:rFonts w:ascii="Franklin Gothic Medium" w:hAnsi="Franklin Gothic Medium"/>
          <w:lang w:val="en-US"/>
        </w:rPr>
      </w:pPr>
    </w:p>
    <w:p w14:paraId="3922A079" w14:textId="77777777" w:rsidR="00041471" w:rsidRDefault="00041471">
      <w:pPr>
        <w:pBdr>
          <w:bottom w:val="single" w:sz="6" w:space="1" w:color="000000"/>
        </w:pBdr>
        <w:ind w:right="-154"/>
        <w:jc w:val="both"/>
        <w:rPr>
          <w:rFonts w:ascii="Franklin Gothic Medium" w:hAnsi="Franklin Gothic Medium"/>
          <w:lang w:val="en-US"/>
        </w:rPr>
      </w:pPr>
    </w:p>
    <w:p w14:paraId="00730E63" w14:textId="77777777" w:rsidR="00041471" w:rsidRDefault="00041471">
      <w:pPr>
        <w:rPr>
          <w:rFonts w:ascii="Franklin Gothic Medium" w:hAnsi="Franklin Gothic Medium"/>
          <w:lang w:val="en-US"/>
        </w:rPr>
      </w:pPr>
    </w:p>
    <w:p w14:paraId="58FBA9EE" w14:textId="77777777" w:rsidR="00041471" w:rsidRDefault="00902C48">
      <w:proofErr w:type="spellStart"/>
      <w:r>
        <w:rPr>
          <w:rFonts w:ascii="Franklin Gothic Medium" w:hAnsi="Franklin Gothic Medium"/>
          <w:lang w:val="en-US"/>
        </w:rPr>
        <w:t>Σύνδεσμος</w:t>
      </w:r>
      <w:proofErr w:type="spellEnd"/>
      <w:r>
        <w:rPr>
          <w:rFonts w:ascii="Franklin Gothic Medium" w:hAnsi="Franklin Gothic Medium"/>
          <w:lang w:val="en-US"/>
        </w:rPr>
        <w:t xml:space="preserve"> Επ</w:t>
      </w:r>
      <w:proofErr w:type="spellStart"/>
      <w:r>
        <w:rPr>
          <w:rFonts w:ascii="Franklin Gothic Medium" w:hAnsi="Franklin Gothic Medium"/>
          <w:lang w:val="en-US"/>
        </w:rPr>
        <w:t>ικοινωνί</w:t>
      </w:r>
      <w:proofErr w:type="spellEnd"/>
      <w:r>
        <w:rPr>
          <w:rFonts w:ascii="Franklin Gothic Medium" w:hAnsi="Franklin Gothic Medium"/>
          <w:lang w:val="en-US"/>
        </w:rPr>
        <w:t>ας</w:t>
      </w:r>
    </w:p>
    <w:p w14:paraId="49B2F19E" w14:textId="77777777" w:rsidR="00041471" w:rsidRDefault="00041471">
      <w:pPr>
        <w:ind w:right="-154"/>
        <w:jc w:val="both"/>
        <w:rPr>
          <w:rFonts w:ascii="Franklin Gothic Medium" w:hAnsi="Franklin Gothic Medium"/>
          <w:lang w:val="en-US"/>
        </w:rPr>
      </w:pPr>
    </w:p>
    <w:p w14:paraId="70EC1DC0" w14:textId="77777777" w:rsidR="00041471" w:rsidRDefault="00041471">
      <w:pPr>
        <w:pBdr>
          <w:bottom w:val="single" w:sz="6" w:space="1" w:color="000000"/>
        </w:pBdr>
        <w:ind w:right="-154"/>
        <w:jc w:val="both"/>
        <w:rPr>
          <w:rFonts w:ascii="Franklin Gothic Medium" w:hAnsi="Franklin Gothic Medium"/>
        </w:rPr>
      </w:pPr>
    </w:p>
    <w:p w14:paraId="1F768128" w14:textId="77777777" w:rsidR="00191A79" w:rsidRDefault="00191A79">
      <w:pPr>
        <w:ind w:right="-154"/>
        <w:jc w:val="both"/>
        <w:rPr>
          <w:rFonts w:ascii="Franklin Gothic Medium" w:hAnsi="Franklin Gothic Medium"/>
          <w:lang w:val="en-US"/>
        </w:rPr>
      </w:pPr>
    </w:p>
    <w:p w14:paraId="2D3E4969" w14:textId="076DEF00" w:rsidR="00041471" w:rsidRDefault="00902C48">
      <w:pPr>
        <w:ind w:right="-154"/>
        <w:jc w:val="both"/>
        <w:rPr>
          <w:rFonts w:ascii="Franklin Gothic Medium" w:hAnsi="Franklin Gothic Medium"/>
          <w:lang w:val="en-US"/>
        </w:rPr>
      </w:pPr>
      <w:r>
        <w:rPr>
          <w:rFonts w:ascii="Franklin Gothic Medium" w:hAnsi="Franklin Gothic Medium"/>
          <w:lang w:val="en-US"/>
        </w:rPr>
        <w:t>Name of the Company</w:t>
      </w:r>
    </w:p>
    <w:p w14:paraId="499301F5" w14:textId="77777777" w:rsidR="00041471" w:rsidRDefault="00041471">
      <w:pPr>
        <w:ind w:right="-154"/>
        <w:jc w:val="both"/>
        <w:rPr>
          <w:rFonts w:ascii="Franklin Gothic Medium" w:hAnsi="Franklin Gothic Medium"/>
          <w:lang w:val="en-GB"/>
        </w:rPr>
      </w:pPr>
    </w:p>
    <w:p w14:paraId="27BEF26A" w14:textId="77777777" w:rsidR="00041471" w:rsidRDefault="00902C48">
      <w:pPr>
        <w:ind w:right="-154"/>
        <w:jc w:val="both"/>
        <w:rPr>
          <w:rFonts w:ascii="Franklin Gothic Medium" w:hAnsi="Franklin Gothic Medium"/>
          <w:lang w:val="en-GB"/>
        </w:rPr>
      </w:pPr>
      <w:r>
        <w:rPr>
          <w:rFonts w:ascii="Franklin Gothic Medium" w:hAnsi="Franklin Gothic Medium"/>
          <w:lang w:val="en-GB"/>
        </w:rPr>
        <w:t>------------------------------------------------------------------</w:t>
      </w:r>
    </w:p>
    <w:p w14:paraId="6366A140" w14:textId="77777777" w:rsidR="00041471" w:rsidRDefault="00041471">
      <w:pPr>
        <w:ind w:right="-154"/>
        <w:jc w:val="both"/>
        <w:rPr>
          <w:rFonts w:ascii="Franklin Gothic Medium" w:hAnsi="Franklin Gothic Medium"/>
          <w:lang w:val="en-GB"/>
        </w:rPr>
      </w:pPr>
    </w:p>
    <w:p w14:paraId="7344FECC" w14:textId="77777777" w:rsidR="00041471" w:rsidRDefault="00902C48">
      <w:pPr>
        <w:ind w:right="-154"/>
        <w:jc w:val="both"/>
        <w:rPr>
          <w:rFonts w:ascii="Franklin Gothic Medium" w:hAnsi="Franklin Gothic Medium"/>
          <w:lang w:val="en-GB"/>
        </w:rPr>
      </w:pPr>
      <w:r>
        <w:rPr>
          <w:rFonts w:ascii="Franklin Gothic Medium" w:hAnsi="Franklin Gothic Medium"/>
          <w:lang w:val="en-GB"/>
        </w:rPr>
        <w:t>------------------------------------------------------------------</w:t>
      </w:r>
    </w:p>
    <w:p w14:paraId="38EFBD30" w14:textId="77777777" w:rsidR="00041471" w:rsidRDefault="00902C48">
      <w:pPr>
        <w:ind w:right="-154"/>
        <w:jc w:val="both"/>
        <w:rPr>
          <w:rFonts w:ascii="Franklin Gothic Medium" w:hAnsi="Franklin Gothic Medium"/>
          <w:lang w:val="en-US"/>
        </w:rPr>
      </w:pPr>
      <w:r>
        <w:rPr>
          <w:rFonts w:ascii="Franklin Gothic Medium" w:hAnsi="Franklin Gothic Medium"/>
          <w:lang w:val="en-US"/>
        </w:rPr>
        <w:t xml:space="preserve">Address </w:t>
      </w:r>
      <w:r w:rsidRPr="00191A79">
        <w:rPr>
          <w:rFonts w:ascii="Franklin Gothic Medium" w:hAnsi="Franklin Gothic Medium"/>
          <w:lang w:val="en-US"/>
        </w:rPr>
        <w:t>–</w:t>
      </w:r>
      <w:r>
        <w:rPr>
          <w:rFonts w:ascii="Franklin Gothic Medium" w:hAnsi="Franklin Gothic Medium"/>
          <w:lang w:val="en-US"/>
        </w:rPr>
        <w:t xml:space="preserve"> City – Region/Province</w:t>
      </w:r>
    </w:p>
    <w:p w14:paraId="6039B5A0" w14:textId="77777777" w:rsidR="00041471" w:rsidRDefault="00041471">
      <w:pPr>
        <w:ind w:right="-154"/>
        <w:jc w:val="both"/>
        <w:rPr>
          <w:rFonts w:ascii="Franklin Gothic Medium" w:hAnsi="Franklin Gothic Medium"/>
          <w:lang w:val="en-GB"/>
        </w:rPr>
      </w:pPr>
    </w:p>
    <w:p w14:paraId="20F99724" w14:textId="77777777" w:rsidR="00041471" w:rsidRDefault="00041471">
      <w:pPr>
        <w:ind w:right="-154"/>
        <w:jc w:val="both"/>
        <w:rPr>
          <w:rFonts w:ascii="Franklin Gothic Medium" w:hAnsi="Franklin Gothic Medium"/>
          <w:lang w:val="en-GB"/>
        </w:rPr>
      </w:pPr>
    </w:p>
    <w:p w14:paraId="2227F5A7" w14:textId="77777777" w:rsidR="00041471" w:rsidRDefault="00041471">
      <w:pPr>
        <w:pBdr>
          <w:top w:val="single" w:sz="6" w:space="1" w:color="000000"/>
          <w:bottom w:val="single" w:sz="6" w:space="1" w:color="000000"/>
        </w:pBdr>
        <w:ind w:right="-154"/>
        <w:jc w:val="both"/>
        <w:rPr>
          <w:rFonts w:ascii="Franklin Gothic Medium" w:hAnsi="Franklin Gothic Medium"/>
          <w:lang w:val="en-GB"/>
        </w:rPr>
      </w:pPr>
    </w:p>
    <w:p w14:paraId="7207DCA2" w14:textId="77777777" w:rsidR="00041471" w:rsidRDefault="00041471">
      <w:pPr>
        <w:pBdr>
          <w:top w:val="single" w:sz="6" w:space="1" w:color="000000"/>
          <w:bottom w:val="single" w:sz="6" w:space="1" w:color="000000"/>
        </w:pBdr>
        <w:ind w:right="-154"/>
        <w:jc w:val="both"/>
        <w:rPr>
          <w:rFonts w:ascii="Franklin Gothic Medium" w:hAnsi="Franklin Gothic Medium"/>
          <w:lang w:val="en-GB"/>
        </w:rPr>
      </w:pPr>
    </w:p>
    <w:p w14:paraId="32A8324E" w14:textId="77777777" w:rsidR="00041471" w:rsidRDefault="00041471">
      <w:pPr>
        <w:ind w:right="-154"/>
        <w:jc w:val="both"/>
        <w:rPr>
          <w:rFonts w:ascii="Franklin Gothic Medium" w:hAnsi="Franklin Gothic Medium"/>
          <w:lang w:val="en-GB"/>
        </w:rPr>
      </w:pPr>
    </w:p>
    <w:p w14:paraId="799EB31F" w14:textId="77777777" w:rsidR="00041471" w:rsidRDefault="00041471">
      <w:pPr>
        <w:pBdr>
          <w:bottom w:val="single" w:sz="6" w:space="1" w:color="000000"/>
        </w:pBdr>
        <w:ind w:right="-154"/>
        <w:jc w:val="both"/>
        <w:rPr>
          <w:rFonts w:ascii="Franklin Gothic Medium" w:hAnsi="Franklin Gothic Medium"/>
          <w:lang w:val="en-GB"/>
        </w:rPr>
      </w:pPr>
    </w:p>
    <w:p w14:paraId="584AB5D4" w14:textId="77777777" w:rsidR="00041471" w:rsidRDefault="00041471">
      <w:pPr>
        <w:ind w:right="-154"/>
        <w:jc w:val="both"/>
        <w:rPr>
          <w:rFonts w:ascii="Franklin Gothic Medium" w:hAnsi="Franklin Gothic Medium"/>
          <w:lang w:val="en-GB"/>
        </w:rPr>
      </w:pPr>
    </w:p>
    <w:p w14:paraId="452E72BD" w14:textId="77777777" w:rsidR="00041471" w:rsidRDefault="00902C48">
      <w:pPr>
        <w:ind w:right="-154"/>
        <w:jc w:val="both"/>
        <w:rPr>
          <w:rFonts w:ascii="Franklin Gothic Medium" w:hAnsi="Franklin Gothic Medium"/>
          <w:lang w:val="en-US"/>
        </w:rPr>
      </w:pPr>
      <w:r>
        <w:rPr>
          <w:rFonts w:ascii="Franklin Gothic Medium" w:hAnsi="Franklin Gothic Medium"/>
          <w:lang w:val="en-US"/>
        </w:rPr>
        <w:t>Post Code</w:t>
      </w:r>
    </w:p>
    <w:tbl>
      <w:tblPr>
        <w:tblW w:w="2628" w:type="dxa"/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539"/>
        <w:gridCol w:w="540"/>
        <w:gridCol w:w="541"/>
      </w:tblGrid>
      <w:tr w:rsidR="00041471" w:rsidRPr="00191A79" w14:paraId="14735B6E" w14:textId="77777777">
        <w:trPr>
          <w:trHeight w:val="459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85A4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  <w:lang w:val="en-GB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BB45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  <w:lang w:val="en-GB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25F9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  <w:lang w:val="en-GB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E7A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  <w:lang w:val="en-GB"/>
              </w:rPr>
            </w:pP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633F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  <w:lang w:val="en-GB"/>
              </w:rPr>
            </w:pPr>
          </w:p>
        </w:tc>
      </w:tr>
    </w:tbl>
    <w:p w14:paraId="28874209" w14:textId="77777777" w:rsidR="00041471" w:rsidRDefault="00041471">
      <w:pPr>
        <w:ind w:right="-154"/>
        <w:jc w:val="both"/>
        <w:rPr>
          <w:rFonts w:ascii="Franklin Gothic Medium" w:hAnsi="Franklin Gothic Medium"/>
          <w:lang w:val="en-GB"/>
        </w:rPr>
      </w:pPr>
    </w:p>
    <w:p w14:paraId="67FD1A26" w14:textId="77777777" w:rsidR="00041471" w:rsidRDefault="00902C48">
      <w:pPr>
        <w:ind w:right="-154"/>
        <w:jc w:val="both"/>
        <w:rPr>
          <w:rFonts w:ascii="Franklin Gothic Medium" w:hAnsi="Franklin Gothic Medium"/>
          <w:lang w:val="en-US"/>
        </w:rPr>
      </w:pPr>
      <w:r>
        <w:rPr>
          <w:rFonts w:ascii="Franklin Gothic Medium" w:hAnsi="Franklin Gothic Medium"/>
          <w:lang w:val="en-US"/>
        </w:rPr>
        <w:t>P.O BOX</w:t>
      </w:r>
    </w:p>
    <w:tbl>
      <w:tblPr>
        <w:tblW w:w="4014" w:type="dxa"/>
        <w:tblLayout w:type="fixed"/>
        <w:tblLook w:val="01E0" w:firstRow="1" w:lastRow="1" w:firstColumn="1" w:lastColumn="1" w:noHBand="0" w:noVBand="0"/>
      </w:tblPr>
      <w:tblGrid>
        <w:gridCol w:w="574"/>
        <w:gridCol w:w="573"/>
        <w:gridCol w:w="574"/>
        <w:gridCol w:w="571"/>
        <w:gridCol w:w="574"/>
        <w:gridCol w:w="575"/>
        <w:gridCol w:w="573"/>
      </w:tblGrid>
      <w:tr w:rsidR="00041471" w14:paraId="7140A82E" w14:textId="77777777">
        <w:trPr>
          <w:trHeight w:val="425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1D8F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  <w:lang w:val="en-US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FD86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  <w:lang w:val="en-US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B9D8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  <w:lang w:val="en-US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8E34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  <w:lang w:val="en-US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2899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  <w:lang w:val="en-US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48E8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  <w:lang w:val="en-US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9F28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  <w:lang w:val="en-US"/>
              </w:rPr>
            </w:pPr>
          </w:p>
        </w:tc>
      </w:tr>
    </w:tbl>
    <w:p w14:paraId="5880E711" w14:textId="77777777" w:rsidR="00041471" w:rsidRDefault="00041471">
      <w:pPr>
        <w:ind w:right="-154"/>
        <w:jc w:val="both"/>
        <w:rPr>
          <w:rFonts w:ascii="Franklin Gothic Medium" w:hAnsi="Franklin Gothic Medium"/>
          <w:lang w:val="en-GB"/>
        </w:rPr>
      </w:pPr>
    </w:p>
    <w:p w14:paraId="642D68D7" w14:textId="77777777" w:rsidR="00041471" w:rsidRDefault="00902C48">
      <w:pPr>
        <w:ind w:right="-154"/>
        <w:jc w:val="both"/>
        <w:rPr>
          <w:rFonts w:ascii="Franklin Gothic Medium" w:hAnsi="Franklin Gothic Medium"/>
          <w:lang w:val="en-US"/>
        </w:rPr>
      </w:pPr>
      <w:r>
        <w:rPr>
          <w:rFonts w:ascii="Franklin Gothic Medium" w:hAnsi="Franklin Gothic Medium"/>
          <w:lang w:val="en-US"/>
        </w:rPr>
        <w:t>Telephone 1</w:t>
      </w:r>
    </w:p>
    <w:tbl>
      <w:tblPr>
        <w:tblW w:w="4014" w:type="dxa"/>
        <w:tblLayout w:type="fixed"/>
        <w:tblLook w:val="01E0" w:firstRow="1" w:lastRow="1" w:firstColumn="1" w:lastColumn="1" w:noHBand="0" w:noVBand="0"/>
      </w:tblPr>
      <w:tblGrid>
        <w:gridCol w:w="402"/>
        <w:gridCol w:w="401"/>
        <w:gridCol w:w="400"/>
        <w:gridCol w:w="401"/>
        <w:gridCol w:w="401"/>
        <w:gridCol w:w="401"/>
        <w:gridCol w:w="404"/>
        <w:gridCol w:w="401"/>
        <w:gridCol w:w="402"/>
        <w:gridCol w:w="401"/>
      </w:tblGrid>
      <w:tr w:rsidR="00041471" w14:paraId="4E62DB8E" w14:textId="77777777">
        <w:trPr>
          <w:trHeight w:val="351"/>
        </w:trPr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EF00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A63E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9129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9674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C1B2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B689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7CAF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3A64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C8B3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419D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</w:tr>
    </w:tbl>
    <w:p w14:paraId="418DC747" w14:textId="77777777" w:rsidR="00041471" w:rsidRDefault="00041471">
      <w:pPr>
        <w:ind w:right="-154"/>
        <w:jc w:val="both"/>
        <w:rPr>
          <w:rFonts w:ascii="Franklin Gothic Medium" w:hAnsi="Franklin Gothic Medium"/>
        </w:rPr>
      </w:pPr>
    </w:p>
    <w:p w14:paraId="7722CFD2" w14:textId="77777777" w:rsidR="00041471" w:rsidRDefault="00902C48">
      <w:pPr>
        <w:ind w:right="-154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  <w:lang w:val="en-US"/>
        </w:rPr>
        <w:t>Telephone</w:t>
      </w:r>
      <w:r>
        <w:rPr>
          <w:rFonts w:ascii="Franklin Gothic Medium" w:hAnsi="Franklin Gothic Medium"/>
        </w:rPr>
        <w:t xml:space="preserve"> 2</w:t>
      </w:r>
    </w:p>
    <w:tbl>
      <w:tblPr>
        <w:tblW w:w="4014" w:type="dxa"/>
        <w:tblLayout w:type="fixed"/>
        <w:tblLook w:val="01E0" w:firstRow="1" w:lastRow="1" w:firstColumn="1" w:lastColumn="1" w:noHBand="0" w:noVBand="0"/>
      </w:tblPr>
      <w:tblGrid>
        <w:gridCol w:w="402"/>
        <w:gridCol w:w="401"/>
        <w:gridCol w:w="400"/>
        <w:gridCol w:w="401"/>
        <w:gridCol w:w="401"/>
        <w:gridCol w:w="401"/>
        <w:gridCol w:w="404"/>
        <w:gridCol w:w="401"/>
        <w:gridCol w:w="402"/>
        <w:gridCol w:w="401"/>
      </w:tblGrid>
      <w:tr w:rsidR="00041471" w14:paraId="474DD02C" w14:textId="77777777">
        <w:trPr>
          <w:trHeight w:val="351"/>
        </w:trPr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B41D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63B9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89FA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E029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6267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FDA2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FF20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4F36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8344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8778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</w:tr>
    </w:tbl>
    <w:p w14:paraId="0F381010" w14:textId="77777777" w:rsidR="00041471" w:rsidRDefault="00041471">
      <w:pPr>
        <w:ind w:right="-154"/>
        <w:jc w:val="both"/>
        <w:rPr>
          <w:rFonts w:ascii="Franklin Gothic Medium" w:hAnsi="Franklin Gothic Medium"/>
          <w:lang w:val="en-US"/>
        </w:rPr>
      </w:pPr>
    </w:p>
    <w:p w14:paraId="74CCF4C0" w14:textId="77777777" w:rsidR="00041471" w:rsidRDefault="00902C48">
      <w:pPr>
        <w:ind w:right="-154"/>
        <w:jc w:val="both"/>
        <w:rPr>
          <w:rFonts w:ascii="Franklin Gothic Medium" w:hAnsi="Franklin Gothic Medium"/>
          <w:lang w:val="en-US"/>
        </w:rPr>
      </w:pPr>
      <w:r>
        <w:rPr>
          <w:rFonts w:ascii="Franklin Gothic Medium" w:hAnsi="Franklin Gothic Medium"/>
          <w:lang w:val="en-US"/>
        </w:rPr>
        <w:t>Fax</w:t>
      </w:r>
    </w:p>
    <w:tbl>
      <w:tblPr>
        <w:tblW w:w="4014" w:type="dxa"/>
        <w:tblLayout w:type="fixed"/>
        <w:tblLook w:val="01E0" w:firstRow="1" w:lastRow="1" w:firstColumn="1" w:lastColumn="1" w:noHBand="0" w:noVBand="0"/>
      </w:tblPr>
      <w:tblGrid>
        <w:gridCol w:w="402"/>
        <w:gridCol w:w="401"/>
        <w:gridCol w:w="400"/>
        <w:gridCol w:w="401"/>
        <w:gridCol w:w="401"/>
        <w:gridCol w:w="401"/>
        <w:gridCol w:w="404"/>
        <w:gridCol w:w="401"/>
        <w:gridCol w:w="402"/>
        <w:gridCol w:w="401"/>
      </w:tblGrid>
      <w:tr w:rsidR="00041471" w14:paraId="2C16752C" w14:textId="77777777">
        <w:trPr>
          <w:trHeight w:val="351"/>
        </w:trPr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59C4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A353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6903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8B55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FD72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AF6B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6DC5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E680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7E5D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82AA" w14:textId="77777777" w:rsidR="00041471" w:rsidRDefault="00041471">
            <w:pPr>
              <w:widowControl w:val="0"/>
              <w:ind w:right="-154"/>
              <w:jc w:val="both"/>
              <w:rPr>
                <w:rFonts w:ascii="Franklin Gothic Medium" w:hAnsi="Franklin Gothic Medium"/>
              </w:rPr>
            </w:pPr>
          </w:p>
        </w:tc>
      </w:tr>
    </w:tbl>
    <w:p w14:paraId="7499E269" w14:textId="77777777" w:rsidR="00041471" w:rsidRDefault="00041471">
      <w:pPr>
        <w:ind w:right="-154"/>
        <w:jc w:val="both"/>
        <w:rPr>
          <w:rFonts w:ascii="Franklin Gothic Medium" w:hAnsi="Franklin Gothic Medium"/>
        </w:rPr>
      </w:pPr>
    </w:p>
    <w:p w14:paraId="4E8FD6A5" w14:textId="77777777" w:rsidR="00041471" w:rsidRDefault="00902C48">
      <w:pPr>
        <w:ind w:right="-154"/>
        <w:jc w:val="both"/>
        <w:rPr>
          <w:rFonts w:ascii="Franklin Gothic Medium" w:hAnsi="Franklin Gothic Medium"/>
          <w:lang w:val="en-US"/>
        </w:rPr>
      </w:pPr>
      <w:r>
        <w:rPr>
          <w:rFonts w:ascii="Franklin Gothic Medium" w:hAnsi="Franklin Gothic Medium"/>
          <w:lang w:val="en-US"/>
        </w:rPr>
        <w:t>E-mail</w:t>
      </w:r>
    </w:p>
    <w:p w14:paraId="7F2A658F" w14:textId="77777777" w:rsidR="00041471" w:rsidRDefault="00041471">
      <w:pPr>
        <w:ind w:right="-154"/>
        <w:jc w:val="both"/>
        <w:rPr>
          <w:rFonts w:ascii="Franklin Gothic Medium" w:hAnsi="Franklin Gothic Medium"/>
          <w:lang w:val="en-US"/>
        </w:rPr>
      </w:pPr>
    </w:p>
    <w:p w14:paraId="18871530" w14:textId="77777777" w:rsidR="00041471" w:rsidRDefault="00041471">
      <w:pPr>
        <w:pBdr>
          <w:bottom w:val="single" w:sz="6" w:space="1" w:color="000000"/>
        </w:pBdr>
        <w:ind w:right="-154"/>
        <w:jc w:val="both"/>
        <w:rPr>
          <w:rFonts w:ascii="Franklin Gothic Medium" w:hAnsi="Franklin Gothic Medium"/>
          <w:lang w:val="en-US"/>
        </w:rPr>
      </w:pPr>
    </w:p>
    <w:p w14:paraId="11449E31" w14:textId="77777777" w:rsidR="00041471" w:rsidRDefault="00041471">
      <w:pPr>
        <w:rPr>
          <w:rFonts w:ascii="Franklin Gothic Medium" w:hAnsi="Franklin Gothic Medium"/>
        </w:rPr>
      </w:pPr>
    </w:p>
    <w:p w14:paraId="107589C8" w14:textId="77777777" w:rsidR="00041471" w:rsidRDefault="00902C48">
      <w:pPr>
        <w:ind w:right="-154"/>
        <w:jc w:val="both"/>
        <w:rPr>
          <w:rFonts w:ascii="Franklin Gothic Medium" w:hAnsi="Franklin Gothic Medium"/>
          <w:lang w:val="en-US"/>
        </w:rPr>
      </w:pPr>
      <w:r>
        <w:rPr>
          <w:rFonts w:ascii="Franklin Gothic Medium" w:hAnsi="Franklin Gothic Medium"/>
          <w:lang w:val="en-US"/>
        </w:rPr>
        <w:t>Web Address</w:t>
      </w:r>
    </w:p>
    <w:p w14:paraId="0833782E" w14:textId="77777777" w:rsidR="00041471" w:rsidRDefault="00041471">
      <w:pPr>
        <w:pBdr>
          <w:bottom w:val="single" w:sz="6" w:space="1" w:color="000000"/>
        </w:pBdr>
        <w:ind w:right="-154"/>
        <w:jc w:val="both"/>
        <w:rPr>
          <w:rFonts w:ascii="Franklin Gothic Medium" w:hAnsi="Franklin Gothic Medium"/>
        </w:rPr>
      </w:pPr>
    </w:p>
    <w:p w14:paraId="39962ADE" w14:textId="77777777" w:rsidR="00041471" w:rsidRDefault="00041471">
      <w:pPr>
        <w:pBdr>
          <w:bottom w:val="single" w:sz="6" w:space="1" w:color="000000"/>
        </w:pBdr>
        <w:ind w:right="-154"/>
        <w:jc w:val="both"/>
        <w:rPr>
          <w:rFonts w:ascii="Franklin Gothic Medium" w:hAnsi="Franklin Gothic Medium"/>
        </w:rPr>
      </w:pPr>
    </w:p>
    <w:p w14:paraId="50F75C4A" w14:textId="77777777" w:rsidR="00041471" w:rsidRDefault="00041471">
      <w:pPr>
        <w:rPr>
          <w:rFonts w:ascii="Franklin Gothic Medium" w:hAnsi="Franklin Gothic Medium"/>
          <w:lang w:val="en-US"/>
        </w:rPr>
      </w:pPr>
    </w:p>
    <w:p w14:paraId="3C9C7453" w14:textId="77777777" w:rsidR="00041471" w:rsidRDefault="00902C48">
      <w:pPr>
        <w:rPr>
          <w:rFonts w:ascii="Franklin Gothic Medium" w:hAnsi="Franklin Gothic Medium"/>
          <w:lang w:val="en-US"/>
        </w:rPr>
      </w:pPr>
      <w:r>
        <w:rPr>
          <w:rFonts w:ascii="Franklin Gothic Medium" w:hAnsi="Franklin Gothic Medium"/>
          <w:lang w:val="en-US"/>
        </w:rPr>
        <w:t>Contact Person</w:t>
      </w:r>
    </w:p>
    <w:p w14:paraId="59276E24" w14:textId="77777777" w:rsidR="00041471" w:rsidRDefault="00041471">
      <w:pPr>
        <w:ind w:right="-154"/>
        <w:jc w:val="both"/>
        <w:rPr>
          <w:rFonts w:ascii="Franklin Gothic Medium" w:hAnsi="Franklin Gothic Medium"/>
          <w:lang w:val="en-US"/>
        </w:rPr>
      </w:pPr>
    </w:p>
    <w:p w14:paraId="58B93AAF" w14:textId="77777777" w:rsidR="00041471" w:rsidRDefault="00041471">
      <w:pPr>
        <w:pBdr>
          <w:bottom w:val="single" w:sz="6" w:space="1" w:color="000000"/>
        </w:pBdr>
        <w:ind w:right="-154"/>
        <w:jc w:val="both"/>
        <w:rPr>
          <w:rFonts w:ascii="Franklin Gothic Medium" w:hAnsi="Franklin Gothic Medium"/>
        </w:rPr>
      </w:pPr>
    </w:p>
    <w:p w14:paraId="550D4315" w14:textId="77777777" w:rsidR="00041471" w:rsidRDefault="00041471">
      <w:pPr>
        <w:rPr>
          <w:rFonts w:ascii="Franklin Gothic Medium" w:hAnsi="Franklin Gothic Medium"/>
          <w:lang w:val="en-US"/>
        </w:rPr>
      </w:pPr>
    </w:p>
    <w:p w14:paraId="62C7FBCD" w14:textId="30F0ED96" w:rsidR="00041471" w:rsidRPr="00191A79" w:rsidRDefault="00041471">
      <w:pPr>
        <w:rPr>
          <w:rFonts w:ascii="Franklin Gothic Medium" w:hAnsi="Franklin Gothic Medium"/>
        </w:rPr>
        <w:sectPr w:rsidR="00041471" w:rsidRPr="00191A79" w:rsidSect="006D453E">
          <w:type w:val="continuous"/>
          <w:pgSz w:w="11906" w:h="16838"/>
          <w:pgMar w:top="1077" w:right="1701" w:bottom="1418" w:left="1701" w:header="0" w:footer="709" w:gutter="0"/>
          <w:cols w:num="2" w:sep="1" w:space="708"/>
          <w:formProt w:val="0"/>
          <w:docGrid w:linePitch="360"/>
        </w:sectPr>
      </w:pPr>
    </w:p>
    <w:p w14:paraId="2D13D70B" w14:textId="6C4831B2" w:rsidR="00041471" w:rsidRDefault="00902C48">
      <w:pPr>
        <w:rPr>
          <w:rFonts w:ascii="Franklin Gothic Medium" w:hAnsi="Franklin Gothic Medium"/>
          <w:lang w:val="en-US"/>
        </w:rPr>
      </w:pPr>
      <w:r>
        <w:rPr>
          <w:rFonts w:ascii="Franklin Gothic Medium" w:hAnsi="Franklin Gothic Medium"/>
          <w:highlight w:val="lightGray"/>
        </w:rPr>
        <w:lastRenderedPageBreak/>
        <w:t>Β</w:t>
      </w:r>
      <w:r w:rsidRPr="00CC44BE">
        <w:rPr>
          <w:rFonts w:ascii="Franklin Gothic Medium" w:hAnsi="Franklin Gothic Medium"/>
          <w:highlight w:val="lightGray"/>
          <w:lang w:val="en-US"/>
        </w:rPr>
        <w:t xml:space="preserve">.    </w:t>
      </w:r>
      <w:r>
        <w:rPr>
          <w:rFonts w:ascii="Franklin Gothic Medium" w:hAnsi="Franklin Gothic Medium"/>
          <w:highlight w:val="lightGray"/>
          <w:lang w:val="en-US"/>
        </w:rPr>
        <w:t xml:space="preserve">NATURE OF THE ACTIVITY OF THE COMPANY OR </w:t>
      </w:r>
      <w:proofErr w:type="gramStart"/>
      <w:r>
        <w:rPr>
          <w:rFonts w:ascii="Franklin Gothic Medium" w:hAnsi="Franklin Gothic Medium"/>
          <w:highlight w:val="lightGray"/>
          <w:lang w:val="en-US"/>
        </w:rPr>
        <w:t>ORGANIZATION</w:t>
      </w:r>
      <w:r w:rsidR="00102358" w:rsidRPr="00102358">
        <w:rPr>
          <w:rFonts w:ascii="Franklin Gothic Medium" w:hAnsi="Franklin Gothic Medium"/>
          <w:vertAlign w:val="superscript"/>
          <w:lang w:val="en-US"/>
        </w:rPr>
        <w:t>(</w:t>
      </w:r>
      <w:proofErr w:type="gramEnd"/>
      <w:r w:rsidR="00102358" w:rsidRPr="00102358">
        <w:rPr>
          <w:rFonts w:ascii="Franklin Gothic Medium" w:hAnsi="Franklin Gothic Medium"/>
          <w:vertAlign w:val="superscript"/>
          <w:lang w:val="en-US"/>
        </w:rPr>
        <w:t>1)</w:t>
      </w:r>
    </w:p>
    <w:p w14:paraId="6D2D863A" w14:textId="77777777" w:rsidR="00041471" w:rsidRDefault="00041471">
      <w:pPr>
        <w:rPr>
          <w:rFonts w:ascii="Franklin Gothic Medium" w:hAnsi="Franklin Gothic Medium"/>
          <w:lang w:val="en-US"/>
        </w:rPr>
      </w:pPr>
    </w:p>
    <w:p w14:paraId="068358FC" w14:textId="77777777" w:rsidR="00041471" w:rsidRDefault="00041471">
      <w:pPr>
        <w:rPr>
          <w:rFonts w:ascii="Franklin Gothic Medium" w:hAnsi="Franklin Gothic Medium"/>
          <w:lang w:val="en-US"/>
        </w:rPr>
      </w:pPr>
    </w:p>
    <w:p w14:paraId="77F95D09" w14:textId="0858BCB2" w:rsidR="00041471" w:rsidRDefault="00902C48">
      <w:pPr>
        <w:tabs>
          <w:tab w:val="left" w:pos="540"/>
        </w:tabs>
        <w:rPr>
          <w:rFonts w:ascii="Franklin Gothic Medium" w:hAnsi="Franklin Gothic Medium"/>
          <w:lang w:val="en-US"/>
        </w:rPr>
      </w:pPr>
      <w:r>
        <w:rPr>
          <w:noProof/>
        </w:rPr>
        <mc:AlternateContent>
          <mc:Choice Requires="wpg">
            <w:drawing>
              <wp:inline distT="0" distB="0" distL="114300" distR="114300" wp14:anchorId="2D6AF070" wp14:editId="7A96B3A7">
                <wp:extent cx="114935" cy="114935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80" cy="114480"/>
                          <a:chOff x="0" y="0"/>
                          <a:chExt cx="0" cy="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14480" cy="114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113760" cy="11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13542E" id="Group 2" o:spid="_x0000_s1026" style="width:9.05pt;height:9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FoNAIAAHMGAAAOAAAAZHJzL2Uyb0RvYy54bWy0Vclu2zAQvRfoPxC817JjIw0Eyzk0tS9F&#10;GyTtB9AUKRHgBpKx7L/vcKQodpxLnFYHmsu8Wd480svbvdFkJ0JUzlZ0NplSIix3tbJNRf/8Xn+5&#10;oSQmZmumnRUVPYhIb1efPy07X4or1zpdi0DAiY1l5yvapuTLooi8FYbFifPCwqF0wbAEy9AUdWAd&#10;eDe6uJpOr4vOhdoHx0WMsHvXH9IV+pdS8PRLyigS0RWF3BKOAcdtHovVkpVNYL5VfEiDXZCFYcpC&#10;0NHVHUuMPAV15sooHlx0Mk24M4WTUnGBNUA1s+mrajbBPXmspSm7xo80AbWveLrYLf+52wT/6O8D&#10;MNH5BrjAVa5lL4PJv5Al2SNlh5EysU+Ew+ZstljcALEcjoY5Uspb4P0MxdvvA26AYAOK51DFSQKd&#10;B0nEl6rjx6p+bJkXSGYsoer7QFRd0TkllhkQ5gNIhdlGCzLPosjBwWokJpYROPoYK2OdrPQhpo1w&#10;huRJRQMER/mw3Y+YIDyYPpvkmNatldZIrLaky1042QZzbQGVs+7zxFk6aJHttH0QEsrFJuaNyEOz&#10;/aYD6W8C6An68Xwf0BkAsqGEsO/EDpCMFngB34kfQRjf2TTijbIu5Ob0dfbV5UK3rj6ggPEANNP3&#10;77+LZ3EunsW/EM/86/XZlbpcPNFpVWf9YOeHxu8YPIhr/JBR0MSx2bHKTg7iMX6K3zn+bTm+0SW8&#10;8PCyoeCHVzg/ncdrbPfLf8XqLwAAAP//AwBQSwMEFAAGAAgAAAAhABWJZxPYAAAAAwEAAA8AAABk&#10;cnMvZG93bnJldi54bWxMj0FrwkAQhe8F/8MyQm91kxZLiNmISNuTFNRC8TZmxySYnQ3ZNYn/vmt7&#10;qJd5DG9475tsOZpG9NS52rKCeBaBIC6srrlU8LV/f0pAOI+ssbFMCq7kYJlPHjJMtR14S/3OlyKE&#10;sEtRQeV9m0rpiooMupltiYN3sp1BH9aulLrDIYSbRj5H0as0WHNoqLCldUXFeXcxCj4GHFYv8Vu/&#10;OZ/W18N+/vm9iUmpx+m4WoDwNPr/Y7jhB3TIA9PRXlg70SgIj/jfefOSGMTxT2WeyXv2/AcAAP//&#10;AwBQSwECLQAUAAYACAAAACEAtoM4kv4AAADhAQAAEwAAAAAAAAAAAAAAAAAAAAAAW0NvbnRlbnRf&#10;VHlwZXNdLnhtbFBLAQItABQABgAIAAAAIQA4/SH/1gAAAJQBAAALAAAAAAAAAAAAAAAAAC8BAABf&#10;cmVscy8ucmVsc1BLAQItABQABgAIAAAAIQCz6GFoNAIAAHMGAAAOAAAAAAAAAAAAAAAAAC4CAABk&#10;cnMvZTJvRG9jLnhtbFBLAQItABQABgAIAAAAIQAViWcT2AAAAAMBAAAPAAAAAAAAAAAAAAAAAI4E&#10;AABkcnMvZG93bnJldi54bWxQSwUGAAAAAAQABADzAAAAkwUAAAAA&#10;">
                <v:rect id="Rectangle 3" o:spid="_x0000_s1027" style="position:absolute;width:114480;height:11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Hn1wgAAANoAAAAPAAAAZHJzL2Rvd25yZXYueG1sRI/BasMw&#10;EETvgf6D2EJuiVw3lOJGCaZQWnJzGoiPi7S1TKyVsVTb+fsoUOhxmJk3zHY/u06MNITWs4KndQaC&#10;WHvTcqPg9P2xegURIrLBzjMpuFKA/e5hscXC+IkrGo+xEQnCoUAFNsa+kDJoSw7D2vfEyfvxg8OY&#10;5NBIM+CU4K6TeZa9SIctpwWLPb1b0pfjr1NQjnV+rptP09WHy6ayOtTnqJVaPs7lG4hIc/wP/7W/&#10;jIJnuF9JN0DubgAAAP//AwBQSwECLQAUAAYACAAAACEA2+H2y+4AAACFAQAAEwAAAAAAAAAAAAAA&#10;AAAAAAAAW0NvbnRlbnRfVHlwZXNdLnhtbFBLAQItABQABgAIAAAAIQBa9CxbvwAAABUBAAALAAAA&#10;AAAAAAAAAAAAAB8BAABfcmVscy8ucmVsc1BLAQItABQABgAIAAAAIQDvjHn1wgAAANoAAAAPAAAA&#10;AAAAAAAAAAAAAAcCAABkcnMvZG93bnJldi54bWxQSwUGAAAAAAMAAwC3AAAA9gIAAAAA&#10;" filled="f" stroked="f" strokeweight="0"/>
                <v:rect id="Rectangle 4" o:spid="_x0000_s1028" style="position:absolute;width:113760;height:11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1vEwQAAANoAAAAPAAAAZHJzL2Rvd25yZXYueG1sRI9Pi8Iw&#10;FMTvC36H8ARva+oiS6lG0QXRgxf/gD0+mmdTbF5qE7V++40geBxm5jfMdN7ZWtyp9ZVjBaNhAoK4&#10;cLriUsHxsPpOQfiArLF2TAqe5GE+631NMdPuwTu670MpIoR9hgpMCE0mpS8MWfRD1xBH7+xaiyHK&#10;tpS6xUeE21r+JMmvtFhxXDDY0J+h4rK/WQVUX1enNF3s8vVyWSSNzs16mys16HeLCYhAXfiE3+2N&#10;VjCG15V4A+TsHwAA//8DAFBLAQItABQABgAIAAAAIQDb4fbL7gAAAIUBAAATAAAAAAAAAAAAAAAA&#10;AAAAAABbQ29udGVudF9UeXBlc10ueG1sUEsBAi0AFAAGAAgAAAAhAFr0LFu/AAAAFQEAAAsAAAAA&#10;AAAAAAAAAAAAHwEAAF9yZWxzLy5yZWxzUEsBAi0AFAAGAAgAAAAhAN6zW8TBAAAA2gAAAA8AAAAA&#10;AAAAAAAAAAAABwIAAGRycy9kb3ducmV2LnhtbFBLBQYAAAAAAwADALcAAAD1AgAAAAA=&#10;" strokeweight="0"/>
                <w10:anchorlock/>
              </v:group>
            </w:pict>
          </mc:Fallback>
        </mc:AlternateContent>
      </w:r>
      <w:r w:rsidR="00191A79">
        <w:rPr>
          <w:rFonts w:ascii="Franklin Gothic Medium" w:hAnsi="Franklin Gothic Medium"/>
          <w:lang w:val="en-GB"/>
        </w:rPr>
        <w:tab/>
      </w:r>
      <w:r>
        <w:rPr>
          <w:rFonts w:ascii="Franklin Gothic Medium" w:hAnsi="Franklin Gothic Medium"/>
          <w:lang w:val="en-GB"/>
        </w:rPr>
        <w:t>Civilian/governmental (</w:t>
      </w:r>
      <w:proofErr w:type="spellStart"/>
      <w:r>
        <w:rPr>
          <w:rFonts w:ascii="Franklin Gothic Medium" w:hAnsi="Franklin Gothic Medium"/>
          <w:lang w:val="en-GB"/>
        </w:rPr>
        <w:t>non military</w:t>
      </w:r>
      <w:proofErr w:type="spellEnd"/>
      <w:r>
        <w:rPr>
          <w:rFonts w:ascii="Franklin Gothic Medium" w:hAnsi="Franklin Gothic Medium"/>
          <w:lang w:val="en-GB"/>
        </w:rPr>
        <w:t>) Standards Organisations</w:t>
      </w:r>
      <w:r>
        <w:rPr>
          <w:rFonts w:ascii="Franklin Gothic Medium" w:hAnsi="Franklin Gothic Medium"/>
          <w:lang w:val="fr-BE"/>
        </w:rPr>
        <w:t xml:space="preserve"> </w:t>
      </w:r>
    </w:p>
    <w:p w14:paraId="347329E4" w14:textId="77777777" w:rsidR="00041471" w:rsidRDefault="00902C48">
      <w:pPr>
        <w:tabs>
          <w:tab w:val="left" w:pos="540"/>
        </w:tabs>
        <w:ind w:left="510"/>
        <w:rPr>
          <w:rFonts w:ascii="Franklin Gothic Medium" w:hAnsi="Franklin Gothic Medium"/>
          <w:lang w:val="en-US"/>
        </w:rPr>
      </w:pPr>
      <w:r>
        <w:rPr>
          <w:rFonts w:ascii="Franklin Gothic Medium" w:hAnsi="Franklin Gothic Medium"/>
          <w:lang w:val="en-US"/>
        </w:rPr>
        <w:t>(</w:t>
      </w:r>
      <w:proofErr w:type="spellStart"/>
      <w:proofErr w:type="gramStart"/>
      <w:r>
        <w:rPr>
          <w:rFonts w:ascii="Franklin Gothic Medium" w:hAnsi="Franklin Gothic Medium"/>
          <w:lang w:val="en-US"/>
        </w:rPr>
        <w:t>eg</w:t>
      </w:r>
      <w:proofErr w:type="gramEnd"/>
      <w:r>
        <w:rPr>
          <w:rFonts w:ascii="Franklin Gothic Medium" w:hAnsi="Franklin Gothic Medium"/>
          <w:lang w:val="en-US"/>
        </w:rPr>
        <w:t>.</w:t>
      </w:r>
      <w:proofErr w:type="spellEnd"/>
      <w:r>
        <w:rPr>
          <w:rFonts w:ascii="Franklin Gothic Medium" w:hAnsi="Franklin Gothic Medium"/>
          <w:lang w:val="en-US"/>
        </w:rPr>
        <w:t xml:space="preserve"> ISO, DIN etc.)</w:t>
      </w:r>
    </w:p>
    <w:p w14:paraId="411AE0FA" w14:textId="77777777" w:rsidR="00041471" w:rsidRDefault="00041471">
      <w:pPr>
        <w:tabs>
          <w:tab w:val="left" w:pos="540"/>
        </w:tabs>
        <w:rPr>
          <w:rFonts w:ascii="Franklin Gothic Medium" w:hAnsi="Franklin Gothic Medium"/>
          <w:lang w:val="en-US"/>
        </w:rPr>
      </w:pPr>
    </w:p>
    <w:p w14:paraId="3F35A5CC" w14:textId="4F4B9FDA" w:rsidR="00041471" w:rsidRDefault="00902C48">
      <w:pPr>
        <w:tabs>
          <w:tab w:val="left" w:pos="540"/>
        </w:tabs>
        <w:rPr>
          <w:rFonts w:ascii="Franklin Gothic Medium" w:hAnsi="Franklin Gothic Medium"/>
          <w:lang w:val="en-US"/>
        </w:rPr>
      </w:pPr>
      <w:r>
        <w:rPr>
          <w:noProof/>
        </w:rPr>
        <mc:AlternateContent>
          <mc:Choice Requires="wpg">
            <w:drawing>
              <wp:inline distT="0" distB="0" distL="114300" distR="114300" wp14:anchorId="02770C00" wp14:editId="2C141911">
                <wp:extent cx="114935" cy="114935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80" cy="114480"/>
                          <a:chOff x="0" y="0"/>
                          <a:chExt cx="0" cy="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114480" cy="11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113760" cy="11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5CD872" id="Group 5" o:spid="_x0000_s1026" style="width:9.05pt;height:9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5biKwIAAMUGAAAOAAAAZHJzL2Uyb0RvYy54bWzUVctu2zAQvBfoPxC815LTwA4Eyzk0tS9F&#10;GyTpB9AUKRHgCyRj2X/f5VpWHi4C5NFDdaBJibO7M5ylF5c7o8lWhKicrel0UlIiLHeNsm1Nf9+t&#10;vlxQEhOzDdPOipruRaSXy8+fFr2vxJnrnG5EIBDExqr3Ne1S8lVRRN4Jw+LEeWHho3TBsATL0BZN&#10;YD1EN7o4K8tZ0bvQ+OC4iBHeXh0+0iXGl1Lw9EvKKBLRNYXaEo4Bx00ei+WCVW1gvlN8KIO9oQrD&#10;lIWkY6grlhi5D+oklFE8uOhkmnBnCiel4gI5AJtp+YzNOrh7j1zaqm/9KBNI+0ynN4flP7fr4G/9&#10;dQAlet+CFrjKXHYymPwLVZIdSrYfJRO7RDi8nE7Pzy9AWA6fhjlKyjvQ/QTFu+8DboDgARTHVMWT&#10;AnoPlogPrOP7WN92zAsUM1bA+joQ1dR0RollBox5A1ZhttWCzLIpcnLYNQoTqwgavU+VkSerfIhp&#10;LZwheVLTAMnRPmz7IyZID1uPW3LO6LRqVkprXIR2800HsmXg6RU+uWKAPNmmLenzcb2ML/E5xUM0&#10;bSFo1uHAHGdpr0UOqO2NkCAg2gIz8KGqQ2+BQ+GEjx2GwQCQN0pg8UrsAMlogS39SvwIwvzOphFv&#10;lHUByT9il6cb1+yxJVAAcOHBEf/cjvNTO84/wo5f57OTJoVTOXb40Wv/mR3/ckp4hcBdif0w3Ov5&#10;Mn68Rls//Pss/wAAAP//AwBQSwMEFAAGAAgAAAAhABWJZxPYAAAAAwEAAA8AAABkcnMvZG93bnJl&#10;di54bWxMj0FrwkAQhe8F/8MyQm91kxZLiNmISNuTFNRC8TZmxySYnQ3ZNYn/vmt7qJd5DG9475ts&#10;OZpG9NS52rKCeBaBIC6srrlU8LV/f0pAOI+ssbFMCq7kYJlPHjJMtR14S/3OlyKEsEtRQeV9m0rp&#10;iooMupltiYN3sp1BH9aulLrDIYSbRj5H0as0WHNoqLCldUXFeXcxCj4GHFYv8Vu/OZ/W18N+/vm9&#10;iUmpx+m4WoDwNPr/Y7jhB3TIA9PRXlg70SgIj/jfefOSGMTxT2WeyXv2/AcAAP//AwBQSwECLQAU&#10;AAYACAAAACEAtoM4kv4AAADhAQAAEwAAAAAAAAAAAAAAAAAAAAAAW0NvbnRlbnRfVHlwZXNdLnht&#10;bFBLAQItABQABgAIAAAAIQA4/SH/1gAAAJQBAAALAAAAAAAAAAAAAAAAAC8BAABfcmVscy8ucmVs&#10;c1BLAQItABQABgAIAAAAIQA4k5biKwIAAMUGAAAOAAAAAAAAAAAAAAAAAC4CAABkcnMvZTJvRG9j&#10;LnhtbFBLAQItABQABgAIAAAAIQAViWcT2AAAAAMBAAAPAAAAAAAAAAAAAAAAAIUEAABkcnMvZG93&#10;bnJldi54bWxQSwUGAAAAAAQABADzAAAAigUAAAAA&#10;">
                <v:rect id="Rectangle 6" o:spid="_x0000_s1027" style="position:absolute;width:114480;height:11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WAowgAAANoAAAAPAAAAZHJzL2Rvd25yZXYueG1sRI9Pi8Iw&#10;FMTvwn6H8Ba8aboepHSN0i6IHrz4B+zx0bxtyjYv3SZq/fZGEDwOM/MbZrEabCuu1PvGsYKvaQKC&#10;uHK64VrB6biepCB8QNbYOiYFd/KwWn6MFphpd+M9XQ+hFhHCPkMFJoQuk9JXhiz6qeuIo/freosh&#10;yr6WusdbhNtWzpJkLi02HBcMdvRjqPo7XKwCav/X5zTN9+WmKKqk06XZ7Eqlxp9D/g0i0BDe4Vd7&#10;qxXM4Xkl3gC5fAAAAP//AwBQSwECLQAUAAYACAAAACEA2+H2y+4AAACFAQAAEwAAAAAAAAAAAAAA&#10;AAAAAAAAW0NvbnRlbnRfVHlwZXNdLnhtbFBLAQItABQABgAIAAAAIQBa9CxbvwAAABUBAAALAAAA&#10;AAAAAAAAAAAAAB8BAABfcmVscy8ucmVsc1BLAQItABQABgAIAAAAIQBBLWAowgAAANoAAAAPAAAA&#10;AAAAAAAAAAAAAAcCAABkcnMvZG93bnJldi54bWxQSwUGAAAAAAMAAwC3AAAA9gIAAAAA&#10;" strokeweight="0"/>
                <v:rect id="Rectangle 7" o:spid="_x0000_s1028" style="position:absolute;width:113760;height:11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cWzwgAAANoAAAAPAAAAZHJzL2Rvd25yZXYueG1sRI9Pi8Iw&#10;FMTvC36H8ARva+oe3FKNoguiBy/+AXt8NM+m2LzUJmr99htB8DjMzG+Y6byztbhT6yvHCkbDBARx&#10;4XTFpYLjYfWdgvABWWPtmBQ8ycN81vuaYqbdg3d034dSRAj7DBWYEJpMSl8YsuiHriGO3tm1FkOU&#10;bSl1i48It7X8SZKxtFhxXDDY0J+h4rK/WQVUX1enNF3s8vVyWSSNzs16mys16HeLCYhAXfiE3+2N&#10;VvALryvxBsjZPwAAAP//AwBQSwECLQAUAAYACAAAACEA2+H2y+4AAACFAQAAEwAAAAAAAAAAAAAA&#10;AAAAAAAAW0NvbnRlbnRfVHlwZXNdLnhtbFBLAQItABQABgAIAAAAIQBa9CxbvwAAABUBAAALAAAA&#10;AAAAAAAAAAAAAB8BAABfcmVscy8ucmVsc1BLAQItABQABgAIAAAAIQAuYcWzwgAAANoAAAAPAAAA&#10;AAAAAAAAAAAAAAcCAABkcnMvZG93bnJldi54bWxQSwUGAAAAAAMAAwC3AAAA9gIAAAAA&#10;" strokeweight="0"/>
                <w10:anchorlock/>
              </v:group>
            </w:pict>
          </mc:Fallback>
        </mc:AlternateContent>
      </w:r>
      <w:r w:rsidR="00191A79">
        <w:rPr>
          <w:rFonts w:ascii="Franklin Gothic Medium" w:hAnsi="Franklin Gothic Medium"/>
          <w:lang w:val="fr-BE"/>
        </w:rPr>
        <w:tab/>
      </w:r>
      <w:r>
        <w:rPr>
          <w:rFonts w:ascii="Franklin Gothic Medium" w:hAnsi="Franklin Gothic Medium"/>
          <w:lang w:val="fr-BE"/>
        </w:rPr>
        <w:t xml:space="preserve">Non-US </w:t>
      </w:r>
      <w:r>
        <w:rPr>
          <w:rFonts w:ascii="Franklin Gothic Medium" w:hAnsi="Franklin Gothic Medium"/>
          <w:lang w:val="en-GB"/>
        </w:rPr>
        <w:t>manufacturers</w:t>
      </w:r>
      <w:r>
        <w:rPr>
          <w:rFonts w:ascii="Franklin Gothic Medium" w:hAnsi="Franklin Gothic Medium"/>
          <w:lang w:val="fr-BE"/>
        </w:rPr>
        <w:t xml:space="preserve"> </w:t>
      </w:r>
    </w:p>
    <w:p w14:paraId="082647D3" w14:textId="77777777" w:rsidR="00041471" w:rsidRDefault="00041471">
      <w:pPr>
        <w:tabs>
          <w:tab w:val="left" w:pos="540"/>
        </w:tabs>
        <w:rPr>
          <w:rFonts w:ascii="Franklin Gothic Medium" w:hAnsi="Franklin Gothic Medium"/>
          <w:lang w:val="en-US"/>
        </w:rPr>
      </w:pPr>
    </w:p>
    <w:p w14:paraId="3F9E0C6B" w14:textId="234047F6" w:rsidR="00041471" w:rsidRDefault="00902C48">
      <w:pPr>
        <w:tabs>
          <w:tab w:val="left" w:pos="540"/>
        </w:tabs>
        <w:rPr>
          <w:rFonts w:ascii="Franklin Gothic Medium" w:hAnsi="Franklin Gothic Medium"/>
          <w:lang w:val="en-US"/>
        </w:rPr>
      </w:pPr>
      <w:r>
        <w:rPr>
          <w:noProof/>
        </w:rPr>
        <mc:AlternateContent>
          <mc:Choice Requires="wpg">
            <w:drawing>
              <wp:inline distT="0" distB="0" distL="114300" distR="114300" wp14:anchorId="1A127C72" wp14:editId="523CCEAC">
                <wp:extent cx="114935" cy="114935"/>
                <wp:effectExtent l="0" t="0" r="0" b="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80" cy="114480"/>
                          <a:chOff x="0" y="0"/>
                          <a:chExt cx="0" cy="0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114480" cy="11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113760" cy="11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D35702" id="Group 8" o:spid="_x0000_s1026" style="width:9.05pt;height:9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fCLgIAAMcGAAAOAAAAZHJzL2Uyb0RvYy54bWzUVctu2zAQvBfoPxC815LSIE0Eyzk0tS9F&#10;GyTtB9AUKRHgCyRj2X/f5VpWErsokKQ9VAealDi7O8NZen69NZpsRIjK2YZWs5ISYblrle0a+vPH&#10;8sMlJTEx2zLtrGjoTkR6vXj/bj74Wpy53ulWBAJBbKwH39A+JV8XReS9MCzOnBcWPkoXDEuwDF3R&#10;BjZAdKOLs7K8KAYXWh8cFzHC25v9R7rA+FIKnr5LGUUiuqFQW8Ix4LjOY7GYs7oLzPeKj2WwV1Rh&#10;mLKQdAp1wxIjD0GdhDKKBxedTDPuTOGkVFwgB2BTlUdsVsE9eOTS1UPnJ5lA2iOdXh2Wf9usgr/3&#10;twGUGHwHWuAqc9nKYPIvVEm2KNlukkxsE+HwsqrOzy9BWA6fxjlKynvQ/QTF+y8jboTgARSHVMWz&#10;AgYPloiPrOPbWN/3zAsUM9bA+jYQ1Tb0ihLLDBjzDqzCbKcFucqmyMlh1yRMrCNo9DZVJp6s9iGm&#10;lXCG5ElDAyRH+7DN15ggPWw9bMk5o9OqXSqtcRG69WcdyIaBp5f45IoB8mybtmTIx/VnfInPKR6i&#10;aQtBsw575jhLOy1yQG3vhAQB0RaYgY9V7XsLHAonfOgwDAaAvFECixdiR0hGC2zpF+InEOZ3Nk14&#10;o6wLSP4Juzxdu3aHLYECgAv3jvjndqxAtWM/wru/YMiPny5O2hTO5dDjB7f9Z4b8zTnhJQK3JXbE&#10;eLPn6/jpGo39+P+z+AUAAP//AwBQSwMEFAAGAAgAAAAhABWJZxPYAAAAAwEAAA8AAABkcnMvZG93&#10;bnJldi54bWxMj0FrwkAQhe8F/8MyQm91kxZLiNmISNuTFNRC8TZmxySYnQ3ZNYn/vmt7qJd5DG94&#10;75tsOZpG9NS52rKCeBaBIC6srrlU8LV/f0pAOI+ssbFMCq7kYJlPHjJMtR14S/3OlyKEsEtRQeV9&#10;m0rpiooMupltiYN3sp1BH9aulLrDIYSbRj5H0as0WHNoqLCldUXFeXcxCj4GHFYv8Vu/OZ/W18N+&#10;/vm9iUmpx+m4WoDwNPr/Y7jhB3TIA9PRXlg70SgIj/jfefOSGMTxT2WeyXv2/AcAAP//AwBQSwEC&#10;LQAUAAYACAAAACEAtoM4kv4AAADhAQAAEwAAAAAAAAAAAAAAAAAAAAAAW0NvbnRlbnRfVHlwZXNd&#10;LnhtbFBLAQItABQABgAIAAAAIQA4/SH/1gAAAJQBAAALAAAAAAAAAAAAAAAAAC8BAABfcmVscy8u&#10;cmVsc1BLAQItABQABgAIAAAAIQBc+ZfCLgIAAMcGAAAOAAAAAAAAAAAAAAAAAC4CAABkcnMvZTJv&#10;RG9jLnhtbFBLAQItABQABgAIAAAAIQAViWcT2AAAAAMBAAAPAAAAAAAAAAAAAAAAAIgEAABkcnMv&#10;ZG93bnJldi54bWxQSwUGAAAAAAQABADzAAAAjQUAAAAA&#10;">
                <v:rect id="Rectangle 9" o:spid="_x0000_s1027" style="position:absolute;width:114480;height:11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RawgAAANoAAAAPAAAAZHJzL2Rvd25yZXYueG1sRI9Pi8Iw&#10;FMTvC36H8ARva6oHqdUoKogevPgH7PHRPJti81KbqPXbbxYW9jjMzG+Y+bKztXhR6yvHCkbDBARx&#10;4XTFpYLLefudgvABWWPtmBR8yMNy0fuaY6bdm4/0OoVSRAj7DBWYEJpMSl8YsuiHriGO3s21FkOU&#10;bSl1i+8It7UcJ8lEWqw4LhhsaGOouJ+eVgHVj+01TVfHfLdeF0mjc7M75EoN+t1qBiJQF/7Df+29&#10;VjCF3yvxBsjFDwAAAP//AwBQSwECLQAUAAYACAAAACEA2+H2y+4AAACFAQAAEwAAAAAAAAAAAAAA&#10;AAAAAAAAW0NvbnRlbnRfVHlwZXNdLnhtbFBLAQItABQABgAIAAAAIQBa9CxbvwAAABUBAAALAAAA&#10;AAAAAAAAAAAAAB8BAABfcmVscy8ucmVsc1BLAQItABQABgAIAAAAIQAwsvRawgAAANoAAAAPAAAA&#10;AAAAAAAAAAAAAAcCAABkcnMvZG93bnJldi54bWxQSwUGAAAAAAMAAwC3AAAA9gIAAAAA&#10;" strokeweight="0"/>
                <v:rect id="Rectangle 10" o:spid="_x0000_s1028" style="position:absolute;width:113760;height:11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7v+wwAAANsAAAAPAAAAZHJzL2Rvd25yZXYueG1sRI9Bb8Iw&#10;DIXvk/gPkZF2GykcpqojIJiE4MAFNokercZrqjVOaQKUf48PSNxsvef3Ps+Xg2/VlfrYBDYwnWSg&#10;iKtgG64N/P5sPnJQMSFbbAOTgTtFWC5Gb3MsbLjxga7HVCsJ4VigAZdSV2gdK0ce4yR0xKL9hd5j&#10;krWvte3xJuG+1bMs+9QeG5YGhx19O6r+jxdvgNrz5pTnq0O5Xa+rrLOl2+5LY97Hw+oLVKIhvczP&#10;650VfKGXX2QAvXgAAAD//wMAUEsBAi0AFAAGAAgAAAAhANvh9svuAAAAhQEAABMAAAAAAAAAAAAA&#10;AAAAAAAAAFtDb250ZW50X1R5cGVzXS54bWxQSwECLQAUAAYACAAAACEAWvQsW78AAAAVAQAACwAA&#10;AAAAAAAAAAAAAAAfAQAAX3JlbHMvLnJlbHNQSwECLQAUAAYACAAAACEAwI+7/sMAAADbAAAADwAA&#10;AAAAAAAAAAAAAAAHAgAAZHJzL2Rvd25yZXYueG1sUEsFBgAAAAADAAMAtwAAAPcCAAAAAA==&#10;" strokeweight="0"/>
                <w10:anchorlock/>
              </v:group>
            </w:pict>
          </mc:Fallback>
        </mc:AlternateContent>
      </w:r>
      <w:r w:rsidR="00191A79">
        <w:rPr>
          <w:rFonts w:ascii="Franklin Gothic Medium" w:hAnsi="Franklin Gothic Medium"/>
          <w:lang w:val="fr-BE"/>
        </w:rPr>
        <w:tab/>
      </w:r>
      <w:r>
        <w:rPr>
          <w:rFonts w:ascii="Franklin Gothic Medium" w:hAnsi="Franklin Gothic Medium"/>
          <w:lang w:val="fr-BE"/>
        </w:rPr>
        <w:t xml:space="preserve">Non </w:t>
      </w:r>
      <w:r>
        <w:rPr>
          <w:rFonts w:ascii="Franklin Gothic Medium" w:hAnsi="Franklin Gothic Medium"/>
          <w:lang w:val="en-GB"/>
        </w:rPr>
        <w:t>manufacturers (</w:t>
      </w:r>
      <w:proofErr w:type="spellStart"/>
      <w:r>
        <w:rPr>
          <w:rFonts w:ascii="Franklin Gothic Medium" w:hAnsi="Franklin Gothic Medium"/>
          <w:lang w:val="en-GB"/>
        </w:rPr>
        <w:t>eg.</w:t>
      </w:r>
      <w:proofErr w:type="spellEnd"/>
      <w:r>
        <w:rPr>
          <w:rFonts w:ascii="Franklin Gothic Medium" w:hAnsi="Franklin Gothic Medium"/>
          <w:lang w:val="en-GB"/>
        </w:rPr>
        <w:t xml:space="preserve"> distributors, </w:t>
      </w:r>
      <w:r>
        <w:rPr>
          <w:rFonts w:ascii="Franklin Gothic Medium" w:hAnsi="Franklin Gothic Medium"/>
          <w:lang w:val="en-US"/>
        </w:rPr>
        <w:t>vendors, wholesalers and retailers</w:t>
      </w:r>
      <w:r>
        <w:rPr>
          <w:rFonts w:ascii="Franklin Gothic Medium" w:hAnsi="Franklin Gothic Medium"/>
          <w:lang w:val="en-GB"/>
        </w:rPr>
        <w:t>)</w:t>
      </w:r>
      <w:r>
        <w:rPr>
          <w:rFonts w:ascii="Franklin Gothic Medium" w:hAnsi="Franklin Gothic Medium"/>
          <w:lang w:val="fr-BE"/>
        </w:rPr>
        <w:t xml:space="preserve"> </w:t>
      </w:r>
    </w:p>
    <w:p w14:paraId="2D4F4980" w14:textId="77777777" w:rsidR="00041471" w:rsidRDefault="00041471">
      <w:pPr>
        <w:tabs>
          <w:tab w:val="left" w:pos="540"/>
        </w:tabs>
        <w:rPr>
          <w:rFonts w:ascii="Franklin Gothic Medium" w:hAnsi="Franklin Gothic Medium"/>
          <w:lang w:val="en-US"/>
        </w:rPr>
      </w:pPr>
    </w:p>
    <w:p w14:paraId="55C38B2A" w14:textId="74157311" w:rsidR="00041471" w:rsidRDefault="00902C48">
      <w:pPr>
        <w:tabs>
          <w:tab w:val="left" w:pos="540"/>
        </w:tabs>
        <w:ind w:left="540" w:hanging="540"/>
        <w:jc w:val="both"/>
        <w:rPr>
          <w:rFonts w:ascii="Franklin Gothic Medium" w:hAnsi="Franklin Gothic Medium"/>
          <w:lang w:val="en-US"/>
        </w:rPr>
      </w:pPr>
      <w:r>
        <w:rPr>
          <w:noProof/>
        </w:rPr>
        <mc:AlternateContent>
          <mc:Choice Requires="wpg">
            <w:drawing>
              <wp:inline distT="0" distB="0" distL="114300" distR="114300" wp14:anchorId="01D16B3D" wp14:editId="5A0BB2F7">
                <wp:extent cx="114935" cy="114935"/>
                <wp:effectExtent l="0" t="0" r="0" b="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80" cy="114480"/>
                          <a:chOff x="0" y="0"/>
                          <a:chExt cx="0" cy="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114480" cy="11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113760" cy="11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7E19B0" id="Group 11" o:spid="_x0000_s1026" style="width:9.05pt;height:9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qzKwIAAMkGAAAOAAAAZHJzL2Uyb0RvYy54bWzUVctu2zAQvBfoPxC81/IjSAPBcg5J7EvR&#10;Bkn7ATRFSgT4AslY9t93uZaUh4MCSYoC1YEmJc7uznCWXl7ujSY7EaJytqKzyZQSYbmrlW0q+uvn&#10;+ssFJTExWzPtrKjoQUR6ufr8adn5Usxd63QtAoEgNpadr2ibki+LIvJWGBYnzgsLH6ULhiVYhqao&#10;A+sgutHFfDo9LzoXah8cFzHC2+vjR7rC+FIKnn5IGUUiuqJQW8Ix4LjNY7FasrIJzLeK92Wwd1Rh&#10;mLKQdAx1zRIjD0GdhDKKBxedTBPuTOGkVFwgB2Azm75gswnuwSOXpuwaP8oE0r7Q6d1h+ffdJvh7&#10;fxtAic43oAWuMpe9DCb/QpVkj5IdRsnEPhEOL2ezs7MLEJbDp36OkvIWdD9B8famx/UQPIBiSFU8&#10;K6DzYIn4yDp+jPV9y7xAMWMJrG8DUTXUPKfEMgPOvAOvMNtoQeAdioH7RmliGUGlj+kyMmWlDzFt&#10;hDMkTyoaIDsaiO2+xQTpYeuwJeeMTqt6rbTGRWi2VzqQHQNXr/HJFQPk2TZtSZcP7M/4KT6neIim&#10;LQTNx3BkjrN00CIH1PZOSJAQjYEZeF/VsbvAo3DGQ49hMADkjRJYvBHbQzJaYFO/ET+CML+zacQb&#10;ZV1A8k/Y5enW1QdsChQAfJjb418YcvGKIRd/w5CLr+cnjQrnMnT54Lb/zJCvnBNeI3BfYkf0d3u+&#10;kJ+u0diP/0Cr3wAAAP//AwBQSwMEFAAGAAgAAAAhABWJZxPYAAAAAwEAAA8AAABkcnMvZG93bnJl&#10;di54bWxMj0FrwkAQhe8F/8MyQm91kxZLiNmISNuTFNRC8TZmxySYnQ3ZNYn/vmt7qJd5DG9475ts&#10;OZpG9NS52rKCeBaBIC6srrlU8LV/f0pAOI+ssbFMCq7kYJlPHjJMtR14S/3OlyKEsEtRQeV9m0rp&#10;iooMupltiYN3sp1BH9aulLrDIYSbRj5H0as0WHNoqLCldUXFeXcxCj4GHFYv8Vu/OZ/W18N+/vm9&#10;iUmpx+m4WoDwNPr/Y7jhB3TIA9PRXlg70SgIj/jfefOSGMTxT2WeyXv2/AcAAP//AwBQSwECLQAU&#10;AAYACAAAACEAtoM4kv4AAADhAQAAEwAAAAAAAAAAAAAAAAAAAAAAW0NvbnRlbnRfVHlwZXNdLnht&#10;bFBLAQItABQABgAIAAAAIQA4/SH/1gAAAJQBAAALAAAAAAAAAAAAAAAAAC8BAABfcmVscy8ucmVs&#10;c1BLAQItABQABgAIAAAAIQAjpmqzKwIAAMkGAAAOAAAAAAAAAAAAAAAAAC4CAABkcnMvZTJvRG9j&#10;LnhtbFBLAQItABQABgAIAAAAIQAViWcT2AAAAAMBAAAPAAAAAAAAAAAAAAAAAIUEAABkcnMvZG93&#10;bnJldi54bWxQSwUGAAAAAAQABADzAAAAigUAAAAA&#10;">
                <v:rect id="Rectangle 12" o:spid="_x0000_s1027" style="position:absolute;width:114480;height:11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YASwgAAANsAAAAPAAAAZHJzL2Rvd25yZXYueG1sRE89a8Mw&#10;EN0D/Q/iCt0SuRmKcSMbOxCSoYvTQjwe1tUysU6upcTuv68KhW73eJ+3KxY7iDtNvnes4HmTgCBu&#10;ne65U/DxflinIHxA1jg4JgXf5KHIH1Y7zLSbuab7OXQihrDPUIEJYcyk9K0hi37jRuLIfbrJYohw&#10;6qSecI7hdpDbJHmRFnuODQZH2htqr+ebVUDD1+GSpmXdHKuqTUbdmONbo9TT41K+ggi0hH/xn/uk&#10;4/wt/P4SD5D5DwAAAP//AwBQSwECLQAUAAYACAAAACEA2+H2y+4AAACFAQAAEwAAAAAAAAAAAAAA&#10;AAAAAAAAW0NvbnRlbnRfVHlwZXNdLnhtbFBLAQItABQABgAIAAAAIQBa9CxbvwAAABUBAAALAAAA&#10;AAAAAAAAAAAAAB8BAABfcmVscy8ucmVsc1BLAQItABQABgAIAAAAIQBfEYASwgAAANsAAAAPAAAA&#10;AAAAAAAAAAAAAAcCAABkcnMvZG93bnJldi54bWxQSwUGAAAAAAMAAwC3AAAA9gIAAAAA&#10;" strokeweight="0"/>
                <v:rect id="Rectangle 13" o:spid="_x0000_s1028" style="position:absolute;width:113760;height:11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SWJwgAAANsAAAAPAAAAZHJzL2Rvd25yZXYueG1sRE89a8Mw&#10;EN0D/Q/iAt1iOSkE40YJccCkQxengXo8rKtlap1cS43dfx8VCt3u8T5vd5htL240+s6xgnWSgiBu&#10;nO64VXB9K1cZCB+QNfaOScEPeTjsHxY7zLWbuKLbJbQihrDPUYEJYcil9I0hiz5xA3HkPtxoMUQ4&#10;tlKPOMVw28tNmm6lxY5jg8GBToaaz8u3VUD9V/meZceqPhdFkw66NufXWqnH5Xx8BhFoDv/iP/eL&#10;jvOf4PeXeIDc3wEAAP//AwBQSwECLQAUAAYACAAAACEA2+H2y+4AAACFAQAAEwAAAAAAAAAAAAAA&#10;AAAAAAAAW0NvbnRlbnRfVHlwZXNdLnhtbFBLAQItABQABgAIAAAAIQBa9CxbvwAAABUBAAALAAAA&#10;AAAAAAAAAAAAAB8BAABfcmVscy8ucmVsc1BLAQItABQABgAIAAAAIQAwXSWJwgAAANsAAAAPAAAA&#10;AAAAAAAAAAAAAAcCAABkcnMvZG93bnJldi54bWxQSwUGAAAAAAMAAwC3AAAA9gIAAAAA&#10;" strokeweight="0"/>
                <w10:anchorlock/>
              </v:group>
            </w:pict>
          </mc:Fallback>
        </mc:AlternateContent>
      </w:r>
      <w:r w:rsidR="00191A79">
        <w:rPr>
          <w:rFonts w:ascii="Franklin Gothic Medium" w:hAnsi="Franklin Gothic Medium"/>
          <w:lang w:val="en-GB"/>
        </w:rPr>
        <w:tab/>
      </w:r>
      <w:r>
        <w:rPr>
          <w:rFonts w:ascii="Franklin Gothic Medium" w:hAnsi="Franklin Gothic Medium"/>
          <w:lang w:val="en-GB"/>
        </w:rPr>
        <w:t>Service providers (</w:t>
      </w:r>
      <w:proofErr w:type="spellStart"/>
      <w:r>
        <w:rPr>
          <w:rFonts w:ascii="Franklin Gothic Medium" w:hAnsi="Franklin Gothic Medium"/>
          <w:lang w:val="en-GB"/>
        </w:rPr>
        <w:t>eg.</w:t>
      </w:r>
      <w:proofErr w:type="spellEnd"/>
      <w:r>
        <w:rPr>
          <w:rFonts w:ascii="Franklin Gothic Medium" w:hAnsi="Franklin Gothic Medium"/>
          <w:lang w:val="en-GB"/>
        </w:rPr>
        <w:t xml:space="preserve"> </w:t>
      </w:r>
      <w:r>
        <w:rPr>
          <w:rFonts w:ascii="Franklin Gothic Medium" w:hAnsi="Franklin Gothic Medium"/>
          <w:lang w:val="en-US"/>
        </w:rPr>
        <w:t xml:space="preserve">engineering companies, real estate, rental and service companies, </w:t>
      </w:r>
      <w:r>
        <w:rPr>
          <w:rFonts w:ascii="Franklin Gothic Medium" w:hAnsi="Franklin Gothic Medium"/>
          <w:lang w:val="fr-BE"/>
        </w:rPr>
        <w:t xml:space="preserve">mines, </w:t>
      </w:r>
      <w:r>
        <w:rPr>
          <w:rFonts w:ascii="Franklin Gothic Medium" w:hAnsi="Franklin Gothic Medium"/>
          <w:lang w:val="en-US"/>
        </w:rPr>
        <w:t>repairers and contract manufacturers, banks and insurance companies, transport and telecommunications companies, hotels and restaurants, health and social agencies,</w:t>
      </w:r>
      <w:r>
        <w:rPr>
          <w:rFonts w:ascii="Trebuchet MS" w:eastAsia="+mn-ea" w:hAnsi="Trebuchet MS" w:cs="+mn-cs"/>
          <w:color w:val="000000"/>
          <w:kern w:val="2"/>
          <w:lang w:val="en-US"/>
        </w:rPr>
        <w:t xml:space="preserve"> </w:t>
      </w:r>
      <w:r>
        <w:rPr>
          <w:rFonts w:ascii="Franklin Gothic Medium" w:hAnsi="Franklin Gothic Medium"/>
          <w:lang w:val="en-US"/>
        </w:rPr>
        <w:t>individuals (trainers, consultants etc.</w:t>
      </w:r>
    </w:p>
    <w:p w14:paraId="49BEB807" w14:textId="77777777" w:rsidR="00041471" w:rsidRDefault="00041471">
      <w:pPr>
        <w:tabs>
          <w:tab w:val="left" w:pos="540"/>
        </w:tabs>
        <w:ind w:left="540" w:hanging="540"/>
        <w:jc w:val="both"/>
        <w:rPr>
          <w:rFonts w:ascii="Franklin Gothic Medium" w:hAnsi="Franklin Gothic Medium"/>
          <w:lang w:val="en-US"/>
        </w:rPr>
      </w:pPr>
    </w:p>
    <w:p w14:paraId="34A6C25B" w14:textId="75EC570C" w:rsidR="00041471" w:rsidRDefault="00902C48">
      <w:pPr>
        <w:tabs>
          <w:tab w:val="left" w:pos="540"/>
        </w:tabs>
        <w:rPr>
          <w:rFonts w:ascii="Franklin Gothic Medium" w:hAnsi="Franklin Gothic Medium"/>
          <w:lang w:val="en-US"/>
        </w:rPr>
      </w:pPr>
      <w:r>
        <w:rPr>
          <w:noProof/>
        </w:rPr>
        <mc:AlternateContent>
          <mc:Choice Requires="wpg">
            <w:drawing>
              <wp:inline distT="0" distB="0" distL="114300" distR="114300" wp14:anchorId="0DDD833B" wp14:editId="06001C38">
                <wp:extent cx="114935" cy="114935"/>
                <wp:effectExtent l="0" t="0" r="0" b="0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80" cy="114480"/>
                          <a:chOff x="0" y="0"/>
                          <a:chExt cx="0" cy="0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114480" cy="11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0"/>
                            <a:ext cx="113760" cy="11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1F1110" id="Group 14" o:spid="_x0000_s1026" style="width:9.05pt;height:9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jbzKwIAAMkGAAAOAAAAZHJzL2Uyb0RvYy54bWzUVctu2zAQvBfoPxC815LT1A0Eyzk0tS9F&#10;GyTtB9AUKRHgCyRj2X/f5VpSHg4KJCkKVAealDi7O8NZenm5N5rsRIjK2ZrOZyUlwnLXKNvW9NfP&#10;9YcLSmJitmHaWVHTg4j0cvX+3bL3lThzndONCASC2Fj1vqZdSr4qisg7YVicOS8sfJQuGJZgGdqi&#10;CayH6EYXZ2W5KHoXGh8cFzHC26vjR7rC+FIKnn5IGUUiuqZQW8Ix4LjNY7FasqoNzHeKD2WwV1Rh&#10;mLKQdAp1xRIjd0GdhDKKBxedTDPuTOGkVFwgB2AzL5+w2QR355FLW/Wtn2QCaZ/o9Oqw/PtuE/yt&#10;vw6gRO9b0AJXmcteBpN/oUqyR8kOk2RinwiHl/P5+fkFCMvh0zBHSXkHup+gePd1wA0QPIBiTFU8&#10;KqD3YIl4zzq+jfVtx7xAMWMFrK8DUQ3U/IkSyww48wa8wmyrBYF3KAbum6SJVQSV3qbLxJRVPsS0&#10;Ec6QPKlpgOxoILb7FhOkh63jlpwzOq2atdIaF6HdftGB7Bi4eo1Prhggj7ZpS/p8YH/Gl/ic4iGa&#10;thA0H8OROc7SQYscUNsbIUFCNAZm4ENVx+4Cj8IZjz2GwQCQN0pg8ULsAMlogU39QvwEwvzOpglv&#10;lHUByT9gl6db1xywKVAA8GFuj39hyMUzhlz8DUN+/Lw4aVQ4l7HLR7f9Z4Z85pzwGoH7EjtiuNvz&#10;hfxwjca+/wda/QYAAP//AwBQSwMEFAAGAAgAAAAhABWJZxPYAAAAAwEAAA8AAABkcnMvZG93bnJl&#10;di54bWxMj0FrwkAQhe8F/8MyQm91kxZLiNmISNuTFNRC8TZmxySYnQ3ZNYn/vmt7qJd5DG9475ts&#10;OZpG9NS52rKCeBaBIC6srrlU8LV/f0pAOI+ssbFMCq7kYJlPHjJMtR14S/3OlyKEsEtRQeV9m0rp&#10;iooMupltiYN3sp1BH9aulLrDIYSbRj5H0as0WHNoqLCldUXFeXcxCj4GHFYv8Vu/OZ/W18N+/vm9&#10;iUmpx+m4WoDwNPr/Y7jhB3TIA9PRXlg70SgIj/jfefOSGMTxT2WeyXv2/AcAAP//AwBQSwECLQAU&#10;AAYACAAAACEAtoM4kv4AAADhAQAAEwAAAAAAAAAAAAAAAAAAAAAAW0NvbnRlbnRfVHlwZXNdLnht&#10;bFBLAQItABQABgAIAAAAIQA4/SH/1gAAAJQBAAALAAAAAAAAAAAAAAAAAC8BAABfcmVscy8ucmVs&#10;c1BLAQItABQABgAIAAAAIQB33jbzKwIAAMkGAAAOAAAAAAAAAAAAAAAAAC4CAABkcnMvZTJvRG9j&#10;LnhtbFBLAQItABQABgAIAAAAIQAViWcT2AAAAAMBAAAPAAAAAAAAAAAAAAAAAIUEAABkcnMvZG93&#10;bnJldi54bWxQSwUGAAAAAAQABADzAAAAigUAAAAA&#10;">
                <v:rect id="Rectangle 15" o:spid="_x0000_s1027" style="position:absolute;width:114480;height:11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BhmwgAAANsAAAAPAAAAZHJzL2Rvd25yZXYueG1sRE89a8Mw&#10;EN0D/Q/iAt1iOYEG40YJccCkQxengXo8rKtlap1cS43dfx8VCt3u8T5vd5htL240+s6xgnWSgiBu&#10;nO64VXB9K1cZCB+QNfaOScEPeTjsHxY7zLWbuKLbJbQihrDPUYEJYcil9I0hiz5xA3HkPtxoMUQ4&#10;tlKPOMVw28tNmm6lxY5jg8GBToaaz8u3VUD9V/meZceqPhdFkw66NufXWqnH5Xx8BhFoDv/iP/eL&#10;jvOf4PeXeIDc3wEAAP//AwBQSwECLQAUAAYACAAAACEA2+H2y+4AAACFAQAAEwAAAAAAAAAAAAAA&#10;AAAAAAAAW0NvbnRlbnRfVHlwZXNdLnhtbFBLAQItABQABgAIAAAAIQBa9CxbvwAAABUBAAALAAAA&#10;AAAAAAAAAAAAAB8BAABfcmVscy8ucmVsc1BLAQItABQABgAIAAAAIQDQ+BhmwgAAANsAAAAPAAAA&#10;AAAAAAAAAAAAAAcCAABkcnMvZG93bnJldi54bWxQSwUGAAAAAAMAAwC3AAAA9gIAAAAA&#10;" strokeweight="0"/>
                <v:rect id="Rectangle 16" o:spid="_x0000_s1028" style="position:absolute;width:113760;height:11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oYRwAAAANsAAAAPAAAAZHJzL2Rvd25yZXYueG1sRE9Li8Iw&#10;EL4L+x/CLHjTdD1I6RqlXRA9ePEB9jg0s03ZZtJtotZ/bwTB23x8z1msBtuKK/W+cazga5qAIK6c&#10;brhWcDquJykIH5A1to5JwZ08rJYfowVm2t14T9dDqEUMYZ+hAhNCl0npK0MW/dR1xJH7db3FEGFf&#10;S93jLYbbVs6SZC4tNhwbDHb0Y6j6O1ysAmr/1+c0zfflpiiqpNOl2exKpcafQ/4NItAQ3uKXe6vj&#10;/Dk8f4kHyOUDAAD//wMAUEsBAi0AFAAGAAgAAAAhANvh9svuAAAAhQEAABMAAAAAAAAAAAAAAAAA&#10;AAAAAFtDb250ZW50X1R5cGVzXS54bWxQSwECLQAUAAYACAAAACEAWvQsW78AAAAVAQAACwAAAAAA&#10;AAAAAAAAAAAfAQAAX3JlbHMvLnJlbHNQSwECLQAUAAYACAAAACEAICqGEcAAAADbAAAADwAAAAAA&#10;AAAAAAAAAAAHAgAAZHJzL2Rvd25yZXYueG1sUEsFBgAAAAADAAMAtwAAAPQCAAAAAA==&#10;" strokeweight="0"/>
                <w10:anchorlock/>
              </v:group>
            </w:pict>
          </mc:Fallback>
        </mc:AlternateContent>
      </w:r>
      <w:r w:rsidR="00191A79">
        <w:rPr>
          <w:rFonts w:ascii="Franklin Gothic Medium" w:hAnsi="Franklin Gothic Medium"/>
          <w:lang w:val="en-GB"/>
        </w:rPr>
        <w:tab/>
      </w:r>
      <w:r>
        <w:rPr>
          <w:rFonts w:ascii="Franklin Gothic Medium" w:hAnsi="Franklin Gothic Medium"/>
          <w:lang w:val="en-GB"/>
        </w:rPr>
        <w:t>Government departments or units, (including military organisations)</w:t>
      </w:r>
      <w:r>
        <w:rPr>
          <w:rFonts w:ascii="Franklin Gothic Medium" w:hAnsi="Franklin Gothic Medium"/>
          <w:lang w:val="fr-BE"/>
        </w:rPr>
        <w:t xml:space="preserve"> </w:t>
      </w:r>
    </w:p>
    <w:p w14:paraId="7C7AE06A" w14:textId="77777777" w:rsidR="00041471" w:rsidRDefault="00041471">
      <w:pPr>
        <w:tabs>
          <w:tab w:val="left" w:pos="540"/>
        </w:tabs>
        <w:rPr>
          <w:rFonts w:ascii="Franklin Gothic Medium" w:hAnsi="Franklin Gothic Medium"/>
          <w:lang w:val="en-US"/>
        </w:rPr>
      </w:pPr>
    </w:p>
    <w:p w14:paraId="11004E07" w14:textId="06D45B94" w:rsidR="00041471" w:rsidRDefault="00902C48">
      <w:pPr>
        <w:tabs>
          <w:tab w:val="left" w:pos="540"/>
        </w:tabs>
        <w:rPr>
          <w:rFonts w:ascii="Franklin Gothic Medium" w:hAnsi="Franklin Gothic Medium"/>
          <w:lang w:val="en-US"/>
        </w:rPr>
      </w:pPr>
      <w:r>
        <w:rPr>
          <w:noProof/>
        </w:rPr>
        <mc:AlternateContent>
          <mc:Choice Requires="wpg">
            <w:drawing>
              <wp:inline distT="0" distB="0" distL="114300" distR="114300" wp14:anchorId="4D474325" wp14:editId="41E7C220">
                <wp:extent cx="114935" cy="114935"/>
                <wp:effectExtent l="0" t="0" r="0" b="0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80" cy="114480"/>
                          <a:chOff x="0" y="0"/>
                          <a:chExt cx="0" cy="0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0" y="0"/>
                            <a:ext cx="114480" cy="11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113760" cy="11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BD072D" id="Group 17" o:spid="_x0000_s1026" style="width:9.05pt;height:9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HhKwIAAMkGAAAOAAAAZHJzL2Uyb0RvYy54bWzUVctu2zAQvBfoPxC617LTIE0Eyzk0tS9F&#10;GyTpB9AUKRHgC0vGsv++y7WsPBwUSFIUqA40KXF2d4az9Pxyaw3bSIjau7qYTaYFk074Rru2Ln7d&#10;LT+dFywm7hpuvJN1sZOxuFx8/DDvQyVPfOdNI4FhEBerPtRFl1KoyjKKTloeJz5Ihx+VB8sTLqEt&#10;G+A9RremPJlOz8reQxPACxkjvr3afywWFF8pKdJPpaJMzNQF1pZoBBrXeSwXc161wEOnxVAGf0MV&#10;lmuHScdQVzxxdg/6KJTVAnz0Kk2Et6VXSgtJHJDNbPqMzQr8fSAubdW3YZQJpX2m05vDih+bFYTb&#10;cA2oRB9a1IJWmctWgc2/WCXbkmS7UTK5TUzgy9ns9PQchRX4aZiTpKJD3Y9Qovs24AYIHUB5SFU+&#10;KaAPaIn4wDq+j/Vtx4MkMWOFrK+B6QZrRn86btGZN+gV7lojGb4jMWjfKE2sIqr0Pl1GprwKENNK&#10;esvypC4As5OB+OZ7TJgetx625JzRG90stTG0gHb91QDbcHT1kp5cMUKebDOO9fnA/oyf0nOMx2jG&#10;YdB8DHvmNEs7I3NA426kQgnJGJRBDFXtuws9imd86DEKhoC8USGLV2IHSEZLaupX4kcQ5fcujXir&#10;nQci/4hdnq59s6OmIAHQh7k9/oUhL14w5MXfMOTnL2dHjYrncujyg9v+M0O+cE50jeB9SR0x3O35&#10;Qn68JmM//AMtfgMAAP//AwBQSwMEFAAGAAgAAAAhABWJZxPYAAAAAwEAAA8AAABkcnMvZG93bnJl&#10;di54bWxMj0FrwkAQhe8F/8MyQm91kxZLiNmISNuTFNRC8TZmxySYnQ3ZNYn/vmt7qJd5DG9475ts&#10;OZpG9NS52rKCeBaBIC6srrlU8LV/f0pAOI+ssbFMCq7kYJlPHjJMtR14S/3OlyKEsEtRQeV9m0rp&#10;iooMupltiYN3sp1BH9aulLrDIYSbRj5H0as0WHNoqLCldUXFeXcxCj4GHFYv8Vu/OZ/W18N+/vm9&#10;iUmpx+m4WoDwNPr/Y7jhB3TIA9PRXlg70SgIj/jfefOSGMTxT2WeyXv2/AcAAP//AwBQSwECLQAU&#10;AAYACAAAACEAtoM4kv4AAADhAQAAEwAAAAAAAAAAAAAAAAAAAAAAW0NvbnRlbnRfVHlwZXNdLnht&#10;bFBLAQItABQABgAIAAAAIQA4/SH/1gAAAJQBAAALAAAAAAAAAAAAAAAAAC8BAABfcmVscy8ucmVs&#10;c1BLAQItABQABgAIAAAAIQAuHPHhKwIAAMkGAAAOAAAAAAAAAAAAAAAAAC4CAABkcnMvZTJvRG9j&#10;LnhtbFBLAQItABQABgAIAAAAIQAViWcT2AAAAAMBAAAPAAAAAAAAAAAAAAAAAIUEAABkcnMvZG93&#10;bnJldi54bWxQSwUGAAAAAAQABADzAAAAigUAAAAA&#10;">
                <v:rect id="Rectangle 18" o:spid="_x0000_s1027" style="position:absolute;width:114480;height:11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bf4wwAAANsAAAAPAAAAZHJzL2Rvd25yZXYueG1sRI9Bb8Iw&#10;DIXvk/gPkZF2GykcpqojIJiE4MAFNokercZrqjVOaQKUf48PSNxsvef3Ps+Xg2/VlfrYBDYwnWSg&#10;iKtgG64N/P5sPnJQMSFbbAOTgTtFWC5Gb3MsbLjxga7HVCsJ4VigAZdSV2gdK0ce4yR0xKL9hd5j&#10;krWvte3xJuG+1bMs+9QeG5YGhx19O6r+jxdvgNrz5pTnq0O5Xa+rrLOl2+5LY97Hw+oLVKIhvczP&#10;650VfIGVX2QAvXgAAAD//wMAUEsBAi0AFAAGAAgAAAAhANvh9svuAAAAhQEAABMAAAAAAAAAAAAA&#10;AAAAAAAAAFtDb250ZW50X1R5cGVzXS54bWxQSwECLQAUAAYACAAAACEAWvQsW78AAAAVAQAACwAA&#10;AAAAAAAAAAAAAAAfAQAAX3JlbHMvLnJlbHNQSwECLQAUAAYACAAAACEAPvm3+MMAAADbAAAADwAA&#10;AAAAAAAAAAAAAAAHAgAAZHJzL2Rvd25yZXYueG1sUEsFBgAAAAADAAMAtwAAAPcCAAAAAA==&#10;" strokeweight="0"/>
                <v:rect id="Rectangle 19" o:spid="_x0000_s1028" style="position:absolute;width:113760;height:11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RJjwAAAANsAAAAPAAAAZHJzL2Rvd25yZXYueG1sRE9Li8Iw&#10;EL4v+B/CCN7WVA9Sq1FUED148QH2ODRjU2wmtYla//1mYWFv8/E9Z77sbC1e1PrKsYLRMAFBXDhd&#10;cangct5+pyB8QNZYOyYFH/KwXPS+5php9+YjvU6hFDGEfYYKTAhNJqUvDFn0Q9cQR+7mWoshwraU&#10;usV3DLe1HCfJRFqsODYYbGhjqLifnlYB1Y/tNU1Xx3y3XhdJo3OzO+RKDfrdagYiUBf+xX/uvY7z&#10;p/D7SzxALn4AAAD//wMAUEsBAi0AFAAGAAgAAAAhANvh9svuAAAAhQEAABMAAAAAAAAAAAAAAAAA&#10;AAAAAFtDb250ZW50X1R5cGVzXS54bWxQSwECLQAUAAYACAAAACEAWvQsW78AAAAVAQAACwAAAAAA&#10;AAAAAAAAAAAfAQAAX3JlbHMvLnJlbHNQSwECLQAUAAYACAAAACEAUbUSY8AAAADbAAAADwAAAAAA&#10;AAAAAAAAAAAHAgAAZHJzL2Rvd25yZXYueG1sUEsFBgAAAAADAAMAtwAAAPQCAAAAAA==&#10;" strokeweight="0"/>
                <w10:anchorlock/>
              </v:group>
            </w:pict>
          </mc:Fallback>
        </mc:AlternateContent>
      </w:r>
      <w:r w:rsidR="00191A79">
        <w:rPr>
          <w:rFonts w:ascii="Franklin Gothic Medium" w:hAnsi="Franklin Gothic Medium"/>
          <w:lang w:val="en-GB"/>
        </w:rPr>
        <w:tab/>
      </w:r>
      <w:r>
        <w:rPr>
          <w:rFonts w:ascii="Franklin Gothic Medium" w:hAnsi="Franklin Gothic Medium"/>
          <w:lang w:val="en-GB"/>
        </w:rPr>
        <w:t>Military Standards and Organisations</w:t>
      </w:r>
    </w:p>
    <w:p w14:paraId="31DEDB8E" w14:textId="6BF5FC9A" w:rsidR="00041471" w:rsidRDefault="00902C48" w:rsidP="00102358">
      <w:pPr>
        <w:tabs>
          <w:tab w:val="left" w:pos="540"/>
        </w:tabs>
        <w:ind w:left="567"/>
        <w:rPr>
          <w:rFonts w:ascii="Franklin Gothic Medium" w:hAnsi="Franklin Gothic Medium"/>
          <w:lang w:val="en-US"/>
        </w:rPr>
      </w:pPr>
      <w:r>
        <w:rPr>
          <w:rFonts w:ascii="Franklin Gothic Medium" w:hAnsi="Franklin Gothic Medium"/>
          <w:lang w:val="en-US"/>
        </w:rPr>
        <w:t>(</w:t>
      </w:r>
      <w:proofErr w:type="spellStart"/>
      <w:proofErr w:type="gramStart"/>
      <w:r>
        <w:rPr>
          <w:rFonts w:ascii="Franklin Gothic Medium" w:hAnsi="Franklin Gothic Medium"/>
          <w:lang w:val="en-US"/>
        </w:rPr>
        <w:t>eg</w:t>
      </w:r>
      <w:proofErr w:type="gramEnd"/>
      <w:r>
        <w:rPr>
          <w:rFonts w:ascii="Franklin Gothic Medium" w:hAnsi="Franklin Gothic Medium"/>
          <w:lang w:val="en-US"/>
        </w:rPr>
        <w:t>.</w:t>
      </w:r>
      <w:proofErr w:type="spellEnd"/>
      <w:r>
        <w:rPr>
          <w:rFonts w:ascii="Franklin Gothic Medium" w:hAnsi="Franklin Gothic Medium"/>
          <w:lang w:val="en-US"/>
        </w:rPr>
        <w:t xml:space="preserve">  STANAGS, MILSPECs, DEFSTANs, </w:t>
      </w:r>
      <w:proofErr w:type="spellStart"/>
      <w:r>
        <w:rPr>
          <w:rFonts w:ascii="Franklin Gothic Medium" w:hAnsi="Franklin Gothic Medium"/>
          <w:lang w:val="en-US"/>
        </w:rPr>
        <w:t>etc</w:t>
      </w:r>
      <w:proofErr w:type="spellEnd"/>
      <w:r>
        <w:rPr>
          <w:rFonts w:ascii="Franklin Gothic Medium" w:hAnsi="Franklin Gothic Medium"/>
          <w:lang w:val="en-US"/>
        </w:rPr>
        <w:t>)</w:t>
      </w:r>
    </w:p>
    <w:p w14:paraId="75C4CD26" w14:textId="77777777" w:rsidR="00102358" w:rsidRDefault="00102358" w:rsidP="00102358">
      <w:pPr>
        <w:tabs>
          <w:tab w:val="left" w:pos="540"/>
        </w:tabs>
        <w:rPr>
          <w:rFonts w:ascii="Franklin Gothic Medium" w:hAnsi="Franklin Gothic Medium" w:cs="Franklin Gothic Medium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6138"/>
      </w:tblGrid>
      <w:tr w:rsidR="00102358" w14:paraId="42EB1FBE" w14:textId="77777777" w:rsidTr="0010235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9FF1787" w14:textId="29189E81" w:rsidR="00102358" w:rsidRDefault="00102358" w:rsidP="002678B2">
            <w:pPr>
              <w:tabs>
                <w:tab w:val="left" w:pos="540"/>
              </w:tabs>
              <w:rPr>
                <w:lang w:val="en-US"/>
              </w:rPr>
            </w:pPr>
            <w:r>
              <w:rPr>
                <w:rFonts w:ascii="Franklin Gothic Medium" w:hAnsi="Franklin Gothic Medium" w:cs="Franklin Gothic Medium"/>
                <w:lang w:val="en-US"/>
              </w:rPr>
              <w:t>EUID (</w:t>
            </w:r>
            <w:r w:rsidRPr="00102358">
              <w:rPr>
                <w:rFonts w:ascii="Franklin Gothic Medium" w:hAnsi="Franklin Gothic Medium" w:cs="Franklin Gothic Medium"/>
              </w:rPr>
              <w:t>GEMI</w:t>
            </w:r>
            <w:r>
              <w:rPr>
                <w:rFonts w:ascii="Franklin Gothic Medium" w:hAnsi="Franklin Gothic Medium" w:cs="Franklin Gothic Medium"/>
                <w:lang w:val="en-US"/>
              </w:rPr>
              <w:t xml:space="preserve"> Nr)</w:t>
            </w:r>
            <w:r w:rsidRPr="00D25243">
              <w:rPr>
                <w:rFonts w:ascii="Franklin Gothic Medium" w:hAnsi="Franklin Gothic Medium" w:cs="Franklin Gothic Medium"/>
              </w:rPr>
              <w:t>:</w:t>
            </w:r>
          </w:p>
        </w:tc>
        <w:tc>
          <w:tcPr>
            <w:tcW w:w="613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A365F19" w14:textId="77777777" w:rsidR="00102358" w:rsidRDefault="00102358" w:rsidP="002678B2">
            <w:pPr>
              <w:tabs>
                <w:tab w:val="left" w:pos="540"/>
              </w:tabs>
              <w:rPr>
                <w:lang w:val="en-US"/>
              </w:rPr>
            </w:pPr>
          </w:p>
        </w:tc>
      </w:tr>
    </w:tbl>
    <w:p w14:paraId="512D97CF" w14:textId="77777777" w:rsidR="00102358" w:rsidRPr="00B7679F" w:rsidRDefault="00102358" w:rsidP="00102358">
      <w:pPr>
        <w:tabs>
          <w:tab w:val="left" w:pos="540"/>
        </w:tabs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1012"/>
        <w:gridCol w:w="1148"/>
        <w:gridCol w:w="1530"/>
        <w:gridCol w:w="2384"/>
      </w:tblGrid>
      <w:tr w:rsidR="00C87582" w14:paraId="1AF6BED9" w14:textId="77777777" w:rsidTr="00C87582">
        <w:tc>
          <w:tcPr>
            <w:tcW w:w="2430" w:type="dxa"/>
          </w:tcPr>
          <w:p w14:paraId="5D25CD98" w14:textId="56B772E1" w:rsidR="00102358" w:rsidRPr="00102358" w:rsidRDefault="00102358" w:rsidP="002678B2">
            <w:pPr>
              <w:rPr>
                <w:rFonts w:ascii="Franklin Gothic Medium" w:eastAsia="Franklin Gothic Medium" w:hAnsi="Franklin Gothic Medium" w:cs="Franklin Gothic Medium"/>
                <w:lang w:val="en-US"/>
              </w:rPr>
            </w:pPr>
            <w:r>
              <w:rPr>
                <w:rFonts w:ascii="Franklin Gothic Medium" w:hAnsi="Franklin Gothic Medium" w:cs="Franklin Gothic Medium"/>
                <w:u w:val="single"/>
                <w:lang w:val="en-US"/>
              </w:rPr>
              <w:t xml:space="preserve">Other </w:t>
            </w:r>
            <w:proofErr w:type="gramStart"/>
            <w:r>
              <w:rPr>
                <w:rFonts w:ascii="Franklin Gothic Medium" w:hAnsi="Franklin Gothic Medium" w:cs="Franklin Gothic Medium"/>
                <w:u w:val="single"/>
                <w:lang w:val="en-US"/>
              </w:rPr>
              <w:t>Chamber</w:t>
            </w:r>
            <w:r w:rsidRPr="00102358">
              <w:rPr>
                <w:rFonts w:ascii="Franklin Gothic Medium" w:hAnsi="Franklin Gothic Medium" w:cs="Franklin Gothic Medium"/>
                <w:u w:val="single"/>
                <w:vertAlign w:val="superscript"/>
                <w:lang w:val="en-US"/>
              </w:rPr>
              <w:t>(</w:t>
            </w:r>
            <w:proofErr w:type="gramEnd"/>
            <w:r w:rsidRPr="00102358">
              <w:rPr>
                <w:rFonts w:ascii="Franklin Gothic Medium" w:hAnsi="Franklin Gothic Medium" w:cs="Franklin Gothic Medium"/>
                <w:u w:val="single"/>
                <w:vertAlign w:val="superscript"/>
                <w:lang w:val="en-US"/>
              </w:rPr>
              <w:t>2)</w:t>
            </w:r>
            <w:r>
              <w:rPr>
                <w:rFonts w:ascii="Franklin Gothic Medium" w:hAnsi="Franklin Gothic Medium" w:cs="Franklin Gothic Medium"/>
                <w:u w:val="single"/>
                <w:lang w:val="en-US"/>
              </w:rPr>
              <w:t>:</w:t>
            </w:r>
          </w:p>
        </w:tc>
        <w:tc>
          <w:tcPr>
            <w:tcW w:w="1012" w:type="dxa"/>
            <w:tcBorders>
              <w:bottom w:val="dashSmallGap" w:sz="4" w:space="0" w:color="auto"/>
            </w:tcBorders>
          </w:tcPr>
          <w:p w14:paraId="0E4D218E" w14:textId="77777777" w:rsidR="00102358" w:rsidRDefault="00102358" w:rsidP="002678B2">
            <w:pPr>
              <w:rPr>
                <w:rFonts w:ascii="Franklin Gothic Medium" w:eastAsia="Franklin Gothic Medium" w:hAnsi="Franklin Gothic Medium" w:cs="Franklin Gothic Medium"/>
                <w:lang w:val="en-US"/>
              </w:rPr>
            </w:pPr>
          </w:p>
        </w:tc>
        <w:tc>
          <w:tcPr>
            <w:tcW w:w="1148" w:type="dxa"/>
            <w:tcBorders>
              <w:bottom w:val="dashSmallGap" w:sz="4" w:space="0" w:color="auto"/>
            </w:tcBorders>
          </w:tcPr>
          <w:p w14:paraId="400CF630" w14:textId="77777777" w:rsidR="00102358" w:rsidRDefault="00102358" w:rsidP="002678B2">
            <w:pPr>
              <w:rPr>
                <w:rFonts w:ascii="Franklin Gothic Medium" w:eastAsia="Franklin Gothic Medium" w:hAnsi="Franklin Gothic Medium" w:cs="Franklin Gothic Medium"/>
                <w:lang w:val="en-US"/>
              </w:rPr>
            </w:pPr>
          </w:p>
        </w:tc>
        <w:tc>
          <w:tcPr>
            <w:tcW w:w="1530" w:type="dxa"/>
          </w:tcPr>
          <w:p w14:paraId="4C4D72B8" w14:textId="0246DADC" w:rsidR="00102358" w:rsidRDefault="00C87582" w:rsidP="002678B2">
            <w:pPr>
              <w:rPr>
                <w:rFonts w:ascii="Franklin Gothic Medium" w:eastAsia="Franklin Gothic Medium" w:hAnsi="Franklin Gothic Medium" w:cs="Franklin Gothic Medium"/>
                <w:lang w:val="en-US"/>
              </w:rPr>
            </w:pPr>
            <w:proofErr w:type="spellStart"/>
            <w:r w:rsidRPr="00C87582">
              <w:rPr>
                <w:rFonts w:ascii="Franklin Gothic Medium" w:eastAsia="Franklin Gothic Medium" w:hAnsi="Franklin Gothic Medium" w:cs="Franklin Gothic Medium"/>
                <w:lang w:val="en-US"/>
              </w:rPr>
              <w:t>Registr</w:t>
            </w:r>
            <w:proofErr w:type="spellEnd"/>
            <w:r w:rsidRPr="00C87582">
              <w:rPr>
                <w:rFonts w:ascii="Franklin Gothic Medium" w:eastAsia="Franklin Gothic Medium" w:hAnsi="Franklin Gothic Medium" w:cs="Franklin Gothic Medium"/>
                <w:lang w:val="en-US"/>
              </w:rPr>
              <w:t>. Nr</w:t>
            </w:r>
            <w:r w:rsidRPr="00C87582">
              <w:rPr>
                <w:rFonts w:ascii="Franklin Gothic Medium" w:eastAsia="Franklin Gothic Medium" w:hAnsi="Franklin Gothic Medium" w:cs="Franklin Gothic Medium"/>
              </w:rPr>
              <w:t>:</w:t>
            </w:r>
          </w:p>
        </w:tc>
        <w:tc>
          <w:tcPr>
            <w:tcW w:w="2384" w:type="dxa"/>
            <w:tcBorders>
              <w:bottom w:val="dashSmallGap" w:sz="4" w:space="0" w:color="auto"/>
            </w:tcBorders>
          </w:tcPr>
          <w:p w14:paraId="5236CA2B" w14:textId="77777777" w:rsidR="00102358" w:rsidRDefault="00102358" w:rsidP="002678B2">
            <w:pPr>
              <w:rPr>
                <w:rFonts w:ascii="Franklin Gothic Medium" w:eastAsia="Franklin Gothic Medium" w:hAnsi="Franklin Gothic Medium" w:cs="Franklin Gothic Medium"/>
                <w:lang w:val="en-US"/>
              </w:rPr>
            </w:pPr>
          </w:p>
        </w:tc>
      </w:tr>
    </w:tbl>
    <w:p w14:paraId="07043B8A" w14:textId="77777777" w:rsidR="00102358" w:rsidRDefault="00102358" w:rsidP="00102358">
      <w:pPr>
        <w:rPr>
          <w:rFonts w:ascii="Franklin Gothic Medium" w:eastAsia="Franklin Gothic Medium" w:hAnsi="Franklin Gothic Medium" w:cs="Franklin Gothic Medium"/>
          <w:lang w:val="en-US"/>
        </w:rPr>
      </w:pPr>
      <w:r w:rsidRPr="00B7679F">
        <w:rPr>
          <w:rFonts w:ascii="Franklin Gothic Medium" w:eastAsia="Franklin Gothic Medium" w:hAnsi="Franklin Gothic Medium" w:cs="Franklin Gothic Medium"/>
          <w:lang w:val="en-US"/>
        </w:rPr>
        <w:t xml:space="preserve">          </w:t>
      </w:r>
    </w:p>
    <w:p w14:paraId="4D99A868" w14:textId="77777777" w:rsidR="00041471" w:rsidRPr="00CC44BE" w:rsidRDefault="00041471">
      <w:pPr>
        <w:rPr>
          <w:lang w:val="en-US"/>
        </w:rPr>
        <w:sectPr w:rsidR="00041471" w:rsidRPr="00CC44BE" w:rsidSect="006D453E">
          <w:type w:val="continuous"/>
          <w:pgSz w:w="11906" w:h="16838"/>
          <w:pgMar w:top="1077" w:right="1701" w:bottom="1418" w:left="1701" w:header="0" w:footer="709" w:gutter="0"/>
          <w:cols w:space="720"/>
          <w:formProt w:val="0"/>
          <w:docGrid w:linePitch="360"/>
        </w:sectPr>
      </w:pPr>
    </w:p>
    <w:p w14:paraId="1ADE851C" w14:textId="77777777" w:rsidR="00041471" w:rsidRDefault="00041471">
      <w:pPr>
        <w:rPr>
          <w:rFonts w:ascii="Franklin Gothic Medium" w:hAnsi="Franklin Gothic Medium"/>
          <w:lang w:val="en-US"/>
        </w:rPr>
      </w:pPr>
    </w:p>
    <w:p w14:paraId="65A54927" w14:textId="77777777" w:rsidR="00041471" w:rsidRDefault="00041471">
      <w:pPr>
        <w:rPr>
          <w:rFonts w:ascii="Franklin Gothic Medium" w:hAnsi="Franklin Gothic Medium"/>
          <w:lang w:val="en-US"/>
        </w:rPr>
      </w:pPr>
    </w:p>
    <w:p w14:paraId="10F45009" w14:textId="77777777" w:rsidR="00041471" w:rsidRDefault="00041471">
      <w:pPr>
        <w:pBdr>
          <w:top w:val="single" w:sz="24" w:space="1" w:color="000000" w:shadow="1"/>
          <w:left w:val="single" w:sz="24" w:space="4" w:color="000000" w:shadow="1"/>
          <w:bottom w:val="single" w:sz="24" w:space="1" w:color="000000" w:shadow="1"/>
          <w:right w:val="single" w:sz="24" w:space="4" w:color="000000" w:shadow="1"/>
        </w:pBdr>
        <w:rPr>
          <w:rFonts w:ascii="Franklin Gothic Medium" w:hAnsi="Franklin Gothic Medium"/>
          <w:lang w:val="en-US"/>
        </w:rPr>
      </w:pPr>
    </w:p>
    <w:p w14:paraId="07AF2E35" w14:textId="77777777" w:rsidR="00041471" w:rsidRDefault="00041471">
      <w:pPr>
        <w:pBdr>
          <w:top w:val="single" w:sz="24" w:space="1" w:color="000000" w:shadow="1"/>
          <w:left w:val="single" w:sz="24" w:space="4" w:color="000000" w:shadow="1"/>
          <w:bottom w:val="single" w:sz="24" w:space="1" w:color="000000" w:shadow="1"/>
          <w:right w:val="single" w:sz="24" w:space="4" w:color="000000" w:shadow="1"/>
        </w:pBdr>
        <w:rPr>
          <w:rFonts w:ascii="Franklin Gothic Medium" w:hAnsi="Franklin Gothic Medium"/>
          <w:lang w:val="en-US"/>
        </w:rPr>
      </w:pPr>
    </w:p>
    <w:p w14:paraId="668C5EEC" w14:textId="77777777" w:rsidR="00041471" w:rsidRDefault="00041471">
      <w:pPr>
        <w:pBdr>
          <w:top w:val="single" w:sz="24" w:space="1" w:color="000000" w:shadow="1"/>
          <w:left w:val="single" w:sz="24" w:space="4" w:color="000000" w:shadow="1"/>
          <w:bottom w:val="single" w:sz="24" w:space="1" w:color="000000" w:shadow="1"/>
          <w:right w:val="single" w:sz="24" w:space="4" w:color="000000" w:shadow="1"/>
        </w:pBdr>
        <w:rPr>
          <w:rFonts w:ascii="Franklin Gothic Medium" w:hAnsi="Franklin Gothic Medium"/>
          <w:lang w:val="en-US"/>
        </w:rPr>
      </w:pPr>
    </w:p>
    <w:p w14:paraId="3222825D" w14:textId="77777777" w:rsidR="00041471" w:rsidRDefault="00041471">
      <w:pPr>
        <w:pBdr>
          <w:top w:val="single" w:sz="24" w:space="1" w:color="000000" w:shadow="1"/>
          <w:left w:val="single" w:sz="24" w:space="4" w:color="000000" w:shadow="1"/>
          <w:bottom w:val="single" w:sz="24" w:space="1" w:color="000000" w:shadow="1"/>
          <w:right w:val="single" w:sz="24" w:space="4" w:color="000000" w:shadow="1"/>
        </w:pBdr>
        <w:rPr>
          <w:rFonts w:ascii="Franklin Gothic Medium" w:hAnsi="Franklin Gothic Medium"/>
          <w:lang w:val="en-US"/>
        </w:rPr>
      </w:pPr>
    </w:p>
    <w:p w14:paraId="70F00293" w14:textId="77777777" w:rsidR="00041471" w:rsidRDefault="00041471">
      <w:pPr>
        <w:pBdr>
          <w:top w:val="single" w:sz="24" w:space="1" w:color="000000" w:shadow="1"/>
          <w:left w:val="single" w:sz="24" w:space="4" w:color="000000" w:shadow="1"/>
          <w:bottom w:val="single" w:sz="24" w:space="1" w:color="000000" w:shadow="1"/>
          <w:right w:val="single" w:sz="24" w:space="4" w:color="000000" w:shadow="1"/>
        </w:pBdr>
        <w:rPr>
          <w:rFonts w:ascii="Franklin Gothic Medium" w:hAnsi="Franklin Gothic Medium"/>
          <w:lang w:val="en-US"/>
        </w:rPr>
      </w:pPr>
    </w:p>
    <w:p w14:paraId="429FA49C" w14:textId="77777777" w:rsidR="00041471" w:rsidRDefault="00041471">
      <w:pPr>
        <w:rPr>
          <w:rFonts w:ascii="Franklin Gothic Medium" w:hAnsi="Franklin Gothic Medium"/>
          <w:lang w:val="en-US"/>
        </w:rPr>
      </w:pPr>
    </w:p>
    <w:p w14:paraId="017ABB09" w14:textId="77777777" w:rsidR="00041471" w:rsidRDefault="00902C48">
      <w:pPr>
        <w:rPr>
          <w:rFonts w:ascii="Franklin Gothic Medium" w:hAnsi="Franklin Gothic Medium"/>
          <w:lang w:val="en-US"/>
        </w:rPr>
      </w:pPr>
      <w:r>
        <w:rPr>
          <w:rFonts w:ascii="Franklin Gothic Medium" w:hAnsi="Franklin Gothic Medium"/>
          <w:lang w:val="en-US"/>
        </w:rPr>
        <w:t>Date</w:t>
      </w:r>
    </w:p>
    <w:p w14:paraId="5C65EAE3" w14:textId="77777777" w:rsidR="00041471" w:rsidRDefault="00041471">
      <w:pPr>
        <w:rPr>
          <w:rFonts w:ascii="Franklin Gothic Medium" w:hAnsi="Franklin Gothic Medium"/>
          <w:lang w:val="en-US"/>
        </w:rPr>
      </w:pPr>
    </w:p>
    <w:p w14:paraId="4CF0DD28" w14:textId="77777777" w:rsidR="00041471" w:rsidRDefault="00041471">
      <w:pPr>
        <w:rPr>
          <w:rFonts w:ascii="Franklin Gothic Medium" w:hAnsi="Franklin Gothic Medium"/>
          <w:lang w:val="en-US"/>
        </w:rPr>
      </w:pPr>
    </w:p>
    <w:p w14:paraId="4F6132E7" w14:textId="77777777" w:rsidR="00041471" w:rsidRDefault="00041471">
      <w:pPr>
        <w:rPr>
          <w:rFonts w:ascii="Franklin Gothic Medium" w:hAnsi="Franklin Gothic Medium"/>
          <w:lang w:val="en-US"/>
        </w:rPr>
      </w:pPr>
    </w:p>
    <w:p w14:paraId="5EEAACEB" w14:textId="77777777" w:rsidR="00041471" w:rsidRDefault="00041471">
      <w:pPr>
        <w:rPr>
          <w:rFonts w:ascii="Franklin Gothic Medium" w:hAnsi="Franklin Gothic Medium"/>
          <w:lang w:val="en-US"/>
        </w:rPr>
      </w:pPr>
    </w:p>
    <w:p w14:paraId="6BF8ADE0" w14:textId="77777777" w:rsidR="00041471" w:rsidRDefault="00041471">
      <w:pPr>
        <w:rPr>
          <w:rFonts w:ascii="Franklin Gothic Medium" w:hAnsi="Franklin Gothic Medium"/>
          <w:lang w:val="en-US"/>
        </w:rPr>
      </w:pPr>
    </w:p>
    <w:p w14:paraId="3E3369E7" w14:textId="77777777" w:rsidR="00041471" w:rsidRDefault="00041471">
      <w:pPr>
        <w:pBdr>
          <w:top w:val="single" w:sz="24" w:space="1" w:color="000000" w:shadow="1"/>
          <w:left w:val="single" w:sz="24" w:space="4" w:color="000000" w:shadow="1"/>
          <w:bottom w:val="single" w:sz="24" w:space="1" w:color="000000" w:shadow="1"/>
          <w:right w:val="single" w:sz="24" w:space="4" w:color="000000" w:shadow="1"/>
        </w:pBdr>
        <w:rPr>
          <w:rFonts w:ascii="Franklin Gothic Medium" w:hAnsi="Franklin Gothic Medium"/>
          <w:lang w:val="en-US"/>
        </w:rPr>
      </w:pPr>
    </w:p>
    <w:p w14:paraId="5572A2C0" w14:textId="77777777" w:rsidR="00041471" w:rsidRDefault="00041471">
      <w:pPr>
        <w:pBdr>
          <w:top w:val="single" w:sz="24" w:space="1" w:color="000000" w:shadow="1"/>
          <w:left w:val="single" w:sz="24" w:space="4" w:color="000000" w:shadow="1"/>
          <w:bottom w:val="single" w:sz="24" w:space="1" w:color="000000" w:shadow="1"/>
          <w:right w:val="single" w:sz="24" w:space="4" w:color="000000" w:shadow="1"/>
        </w:pBdr>
        <w:rPr>
          <w:rFonts w:ascii="Franklin Gothic Medium" w:hAnsi="Franklin Gothic Medium"/>
          <w:lang w:val="en-US"/>
        </w:rPr>
      </w:pPr>
    </w:p>
    <w:p w14:paraId="29DA85CE" w14:textId="77777777" w:rsidR="00041471" w:rsidRDefault="00041471">
      <w:pPr>
        <w:pBdr>
          <w:top w:val="single" w:sz="24" w:space="1" w:color="000000" w:shadow="1"/>
          <w:left w:val="single" w:sz="24" w:space="4" w:color="000000" w:shadow="1"/>
          <w:bottom w:val="single" w:sz="24" w:space="1" w:color="000000" w:shadow="1"/>
          <w:right w:val="single" w:sz="24" w:space="4" w:color="000000" w:shadow="1"/>
        </w:pBdr>
        <w:rPr>
          <w:rFonts w:ascii="Franklin Gothic Medium" w:hAnsi="Franklin Gothic Medium"/>
          <w:lang w:val="en-US"/>
        </w:rPr>
      </w:pPr>
    </w:p>
    <w:p w14:paraId="3F4BF273" w14:textId="77777777" w:rsidR="00041471" w:rsidRDefault="00041471">
      <w:pPr>
        <w:pBdr>
          <w:top w:val="single" w:sz="24" w:space="1" w:color="000000" w:shadow="1"/>
          <w:left w:val="single" w:sz="24" w:space="4" w:color="000000" w:shadow="1"/>
          <w:bottom w:val="single" w:sz="24" w:space="1" w:color="000000" w:shadow="1"/>
          <w:right w:val="single" w:sz="24" w:space="4" w:color="000000" w:shadow="1"/>
        </w:pBdr>
        <w:rPr>
          <w:rFonts w:ascii="Franklin Gothic Medium" w:hAnsi="Franklin Gothic Medium"/>
          <w:lang w:val="en-US"/>
        </w:rPr>
      </w:pPr>
    </w:p>
    <w:p w14:paraId="5FA0EB9C" w14:textId="77777777" w:rsidR="00041471" w:rsidRDefault="00041471">
      <w:pPr>
        <w:pBdr>
          <w:top w:val="single" w:sz="24" w:space="1" w:color="000000" w:shadow="1"/>
          <w:left w:val="single" w:sz="24" w:space="4" w:color="000000" w:shadow="1"/>
          <w:bottom w:val="single" w:sz="24" w:space="1" w:color="000000" w:shadow="1"/>
          <w:right w:val="single" w:sz="24" w:space="4" w:color="000000" w:shadow="1"/>
        </w:pBdr>
        <w:rPr>
          <w:rFonts w:ascii="Franklin Gothic Medium" w:hAnsi="Franklin Gothic Medium"/>
          <w:lang w:val="en-US"/>
        </w:rPr>
      </w:pPr>
    </w:p>
    <w:p w14:paraId="3B7BA49A" w14:textId="77777777" w:rsidR="00041471" w:rsidRDefault="00041471">
      <w:pPr>
        <w:rPr>
          <w:rFonts w:ascii="Franklin Gothic Medium" w:hAnsi="Franklin Gothic Medium"/>
          <w:lang w:val="en-US"/>
        </w:rPr>
      </w:pPr>
    </w:p>
    <w:p w14:paraId="11667520" w14:textId="77777777" w:rsidR="00041471" w:rsidRDefault="00902C48">
      <w:pPr>
        <w:rPr>
          <w:rFonts w:ascii="Franklin Gothic Medium" w:hAnsi="Franklin Gothic Medium"/>
          <w:lang w:val="en-US"/>
        </w:rPr>
      </w:pPr>
      <w:r>
        <w:rPr>
          <w:rFonts w:ascii="Franklin Gothic Medium" w:hAnsi="Franklin Gothic Medium"/>
          <w:lang w:val="en-US"/>
        </w:rPr>
        <w:t>Signature and Seal of the Company/Organization</w:t>
      </w:r>
    </w:p>
    <w:p w14:paraId="22A8038D" w14:textId="77777777" w:rsidR="00041471" w:rsidRDefault="00041471">
      <w:pPr>
        <w:rPr>
          <w:rFonts w:ascii="Franklin Gothic Medium" w:hAnsi="Franklin Gothic Medium"/>
          <w:lang w:val="en-US"/>
        </w:rPr>
      </w:pPr>
    </w:p>
    <w:p w14:paraId="229CF12C" w14:textId="77777777" w:rsidR="00041471" w:rsidRDefault="00041471">
      <w:pPr>
        <w:rPr>
          <w:rFonts w:ascii="Franklin Gothic Medium" w:hAnsi="Franklin Gothic Medium"/>
          <w:lang w:val="en-US"/>
        </w:rPr>
      </w:pPr>
    </w:p>
    <w:p w14:paraId="79DCDA41" w14:textId="77777777" w:rsidR="00041471" w:rsidRDefault="00041471">
      <w:pPr>
        <w:rPr>
          <w:rFonts w:ascii="Franklin Gothic Medium" w:hAnsi="Franklin Gothic Medium"/>
          <w:lang w:val="en-US"/>
        </w:rPr>
      </w:pPr>
    </w:p>
    <w:p w14:paraId="28ADF570" w14:textId="77777777" w:rsidR="00041471" w:rsidRPr="00CC44BE" w:rsidRDefault="00041471">
      <w:pPr>
        <w:rPr>
          <w:lang w:val="en-US"/>
        </w:rPr>
        <w:sectPr w:rsidR="00041471" w:rsidRPr="00CC44BE" w:rsidSect="006D453E">
          <w:type w:val="continuous"/>
          <w:pgSz w:w="11906" w:h="16838"/>
          <w:pgMar w:top="1077" w:right="1701" w:bottom="1418" w:left="1701" w:header="0" w:footer="709" w:gutter="0"/>
          <w:cols w:num="2" w:space="720" w:equalWidth="0">
            <w:col w:w="2388" w:space="710"/>
            <w:col w:w="5405"/>
          </w:cols>
          <w:formProt w:val="0"/>
          <w:docGrid w:linePitch="360"/>
        </w:sectPr>
      </w:pPr>
    </w:p>
    <w:p w14:paraId="34AD8D0D" w14:textId="77777777" w:rsidR="00041471" w:rsidRDefault="00902C48">
      <w:pPr>
        <w:rPr>
          <w:rFonts w:ascii="Franklin Gothic Medium" w:hAnsi="Franklin Gothic Medium"/>
          <w:sz w:val="20"/>
          <w:szCs w:val="20"/>
          <w:u w:val="single"/>
          <w:lang w:val="en-US"/>
        </w:rPr>
      </w:pPr>
      <w:r>
        <w:rPr>
          <w:lang w:val="en-US"/>
        </w:rPr>
        <w:br/>
      </w:r>
      <w:r w:rsidRPr="00CC44BE">
        <w:rPr>
          <w:rFonts w:ascii="Franklin Gothic Medium" w:hAnsi="Franklin Gothic Medium"/>
          <w:sz w:val="20"/>
          <w:szCs w:val="20"/>
          <w:u w:val="single"/>
          <w:lang w:val="en-US"/>
        </w:rPr>
        <w:t>NOTES</w:t>
      </w:r>
    </w:p>
    <w:p w14:paraId="0108EA84" w14:textId="77777777" w:rsidR="00041471" w:rsidRDefault="00041471">
      <w:pPr>
        <w:rPr>
          <w:rFonts w:ascii="Franklin Gothic Medium" w:hAnsi="Franklin Gothic Medium"/>
          <w:sz w:val="20"/>
          <w:szCs w:val="20"/>
          <w:u w:val="single"/>
          <w:lang w:val="en-US"/>
        </w:rPr>
      </w:pPr>
    </w:p>
    <w:p w14:paraId="4E1985AC" w14:textId="64E07CC0" w:rsidR="00041471" w:rsidRDefault="00902C48" w:rsidP="00191A79">
      <w:pPr>
        <w:jc w:val="both"/>
        <w:rPr>
          <w:rFonts w:ascii="Franklin Gothic Medium" w:hAnsi="Franklin Gothic Medium"/>
          <w:sz w:val="20"/>
          <w:szCs w:val="20"/>
          <w:lang w:val="en-US"/>
        </w:rPr>
      </w:pPr>
      <w:r>
        <w:rPr>
          <w:rFonts w:ascii="Franklin Gothic Medium" w:hAnsi="Franklin Gothic Medium"/>
          <w:sz w:val="20"/>
          <w:szCs w:val="20"/>
          <w:lang w:val="en-US"/>
        </w:rPr>
        <w:t>1.</w:t>
      </w:r>
      <w:r w:rsidR="00191A79">
        <w:rPr>
          <w:rFonts w:ascii="Franklin Gothic Medium" w:hAnsi="Franklin Gothic Medium"/>
          <w:sz w:val="20"/>
          <w:szCs w:val="20"/>
          <w:lang w:val="en-US"/>
        </w:rPr>
        <w:t xml:space="preserve"> </w:t>
      </w:r>
      <w:r>
        <w:rPr>
          <w:rFonts w:ascii="Franklin Gothic Medium" w:hAnsi="Franklin Gothic Medium"/>
          <w:sz w:val="20"/>
          <w:szCs w:val="20"/>
          <w:lang w:val="en-US"/>
        </w:rPr>
        <w:t>If the activities of a company cover more than one of the above cases at the same time, then the characterization of the company will be carried out according to its BASIC activity</w:t>
      </w:r>
      <w:r w:rsidR="00FA49DE">
        <w:rPr>
          <w:rFonts w:ascii="Franklin Gothic Medium" w:hAnsi="Franklin Gothic Medium"/>
          <w:sz w:val="20"/>
          <w:szCs w:val="20"/>
          <w:lang w:val="en-US"/>
        </w:rPr>
        <w:t>.</w:t>
      </w:r>
    </w:p>
    <w:p w14:paraId="2F75953F" w14:textId="30857D07" w:rsidR="00C87582" w:rsidRDefault="00102358" w:rsidP="00191A79">
      <w:pPr>
        <w:jc w:val="both"/>
        <w:rPr>
          <w:rFonts w:ascii="Franklin Gothic Medium" w:hAnsi="Franklin Gothic Medium"/>
          <w:sz w:val="20"/>
          <w:szCs w:val="20"/>
          <w:lang w:val="en-US"/>
        </w:rPr>
      </w:pPr>
      <w:r>
        <w:rPr>
          <w:rFonts w:ascii="Franklin Gothic Medium" w:hAnsi="Franklin Gothic Medium"/>
          <w:sz w:val="20"/>
          <w:szCs w:val="20"/>
          <w:lang w:val="en-US"/>
        </w:rPr>
        <w:t>2. If there is no obligation for a GEMI registration</w:t>
      </w:r>
      <w:r w:rsidR="00C87582">
        <w:rPr>
          <w:rFonts w:ascii="Franklin Gothic Medium" w:hAnsi="Franklin Gothic Medium"/>
          <w:sz w:val="20"/>
          <w:szCs w:val="20"/>
          <w:lang w:val="en-US"/>
        </w:rPr>
        <w:t>,</w:t>
      </w:r>
      <w:r>
        <w:rPr>
          <w:rFonts w:ascii="Franklin Gothic Medium" w:hAnsi="Franklin Gothic Medium"/>
          <w:sz w:val="20"/>
          <w:szCs w:val="20"/>
          <w:lang w:val="en-US"/>
        </w:rPr>
        <w:t xml:space="preserve"> </w:t>
      </w:r>
      <w:r w:rsidR="00C87582" w:rsidRPr="00C87582">
        <w:rPr>
          <w:rFonts w:ascii="Franklin Gothic Medium" w:hAnsi="Franklin Gothic Medium"/>
          <w:sz w:val="20"/>
          <w:szCs w:val="20"/>
          <w:lang w:val="en-US"/>
        </w:rPr>
        <w:t xml:space="preserve">please indicate your professional </w:t>
      </w:r>
      <w:r w:rsidR="00C87582">
        <w:rPr>
          <w:rFonts w:ascii="Franklin Gothic Medium" w:hAnsi="Franklin Gothic Medium"/>
          <w:sz w:val="20"/>
          <w:szCs w:val="20"/>
          <w:lang w:val="en-US"/>
        </w:rPr>
        <w:t>C</w:t>
      </w:r>
      <w:r w:rsidR="00C87582" w:rsidRPr="00C87582">
        <w:rPr>
          <w:rFonts w:ascii="Franklin Gothic Medium" w:hAnsi="Franklin Gothic Medium"/>
          <w:sz w:val="20"/>
          <w:szCs w:val="20"/>
          <w:lang w:val="en-US"/>
        </w:rPr>
        <w:t xml:space="preserve">hamber and the corresponding </w:t>
      </w:r>
      <w:r w:rsidR="00C87582" w:rsidRPr="00C87582">
        <w:rPr>
          <w:rFonts w:ascii="Franklin Gothic Medium" w:hAnsi="Franklin Gothic Medium"/>
          <w:sz w:val="20"/>
          <w:szCs w:val="20"/>
          <w:u w:val="single"/>
          <w:lang w:val="en-US"/>
        </w:rPr>
        <w:t>registration</w:t>
      </w:r>
      <w:r w:rsidR="00C87582" w:rsidRPr="00C87582">
        <w:rPr>
          <w:rFonts w:ascii="Franklin Gothic Medium" w:hAnsi="Franklin Gothic Medium"/>
          <w:sz w:val="20"/>
          <w:szCs w:val="20"/>
          <w:lang w:val="en-US"/>
        </w:rPr>
        <w:t xml:space="preserve"> number</w:t>
      </w:r>
      <w:r w:rsidR="00FA49DE">
        <w:rPr>
          <w:rFonts w:ascii="Franklin Gothic Medium" w:hAnsi="Franklin Gothic Medium"/>
          <w:sz w:val="20"/>
          <w:szCs w:val="20"/>
          <w:lang w:val="en-US"/>
        </w:rPr>
        <w:t>.</w:t>
      </w:r>
    </w:p>
    <w:p w14:paraId="4429E868" w14:textId="17FD31D5" w:rsidR="00041471" w:rsidRDefault="00C87582" w:rsidP="00191A79">
      <w:pPr>
        <w:jc w:val="both"/>
        <w:rPr>
          <w:rFonts w:ascii="Franklin Gothic Medium" w:hAnsi="Franklin Gothic Medium"/>
          <w:sz w:val="20"/>
          <w:szCs w:val="20"/>
          <w:lang w:val="en-US"/>
        </w:rPr>
      </w:pPr>
      <w:r>
        <w:rPr>
          <w:rFonts w:ascii="Franklin Gothic Medium" w:hAnsi="Franklin Gothic Medium"/>
          <w:sz w:val="20"/>
          <w:szCs w:val="20"/>
          <w:lang w:val="en-US"/>
        </w:rPr>
        <w:t>3</w:t>
      </w:r>
      <w:r w:rsidR="00902C48">
        <w:rPr>
          <w:rFonts w:ascii="Franklin Gothic Medium" w:hAnsi="Franklin Gothic Medium"/>
          <w:sz w:val="20"/>
          <w:szCs w:val="20"/>
          <w:lang w:val="en-US"/>
        </w:rPr>
        <w:t xml:space="preserve">. In case of change of any element listed in this application, the Coding Department of GDAEE / DAO &amp; DP must be informed immediately and in writing. </w:t>
      </w:r>
    </w:p>
    <w:p w14:paraId="16C5C9AE" w14:textId="6D78EF16" w:rsidR="00041471" w:rsidRDefault="00C87582" w:rsidP="00191A79">
      <w:pPr>
        <w:jc w:val="both"/>
        <w:rPr>
          <w:rFonts w:ascii="Franklin Gothic Medium" w:hAnsi="Franklin Gothic Medium"/>
          <w:sz w:val="20"/>
          <w:szCs w:val="20"/>
          <w:lang w:val="en-US"/>
        </w:rPr>
      </w:pPr>
      <w:r>
        <w:rPr>
          <w:rFonts w:ascii="Franklin Gothic Medium" w:hAnsi="Franklin Gothic Medium"/>
          <w:sz w:val="20"/>
          <w:szCs w:val="20"/>
          <w:lang w:val="en-US"/>
        </w:rPr>
        <w:t>4</w:t>
      </w:r>
      <w:r w:rsidR="00902C48">
        <w:rPr>
          <w:rFonts w:ascii="Franklin Gothic Medium" w:hAnsi="Franklin Gothic Medium"/>
          <w:sz w:val="20"/>
          <w:szCs w:val="20"/>
          <w:lang w:val="en-US"/>
        </w:rPr>
        <w:t>. The details of the company to be completed in capital letters in Greek and English</w:t>
      </w:r>
    </w:p>
    <w:p w14:paraId="3CD6E144" w14:textId="77777777" w:rsidR="00041471" w:rsidRDefault="00041471">
      <w:pPr>
        <w:rPr>
          <w:rFonts w:ascii="Franklin Gothic Medium" w:hAnsi="Franklin Gothic Medium"/>
          <w:sz w:val="20"/>
          <w:szCs w:val="20"/>
          <w:lang w:val="en-US"/>
        </w:rPr>
      </w:pPr>
    </w:p>
    <w:sectPr w:rsidR="00041471">
      <w:type w:val="continuous"/>
      <w:pgSz w:w="11906" w:h="16838"/>
      <w:pgMar w:top="1077" w:right="1701" w:bottom="1418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A8713" w14:textId="77777777" w:rsidR="006D453E" w:rsidRDefault="006D453E">
      <w:r>
        <w:separator/>
      </w:r>
    </w:p>
  </w:endnote>
  <w:endnote w:type="continuationSeparator" w:id="0">
    <w:p w14:paraId="07E9733D" w14:textId="77777777" w:rsidR="006D453E" w:rsidRDefault="006D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51112" w14:textId="77777777" w:rsidR="00041471" w:rsidRDefault="00902C48">
    <w:pPr>
      <w:pStyle w:val="Footer"/>
      <w:jc w:val="center"/>
      <w:rPr>
        <w:rFonts w:ascii="Franklin Gothic Medium" w:hAnsi="Franklin Gothic Medium"/>
        <w:color w:val="999999"/>
        <w:lang w:val="en-US"/>
      </w:rPr>
    </w:pPr>
    <w:r>
      <w:rPr>
        <w:rFonts w:ascii="Franklin Gothic Medium" w:hAnsi="Franklin Gothic Medium"/>
        <w:color w:val="999999"/>
        <w:lang w:val="en-US"/>
      </w:rPr>
      <w:t>-----------------------------------------------------------------------------------------------------------------------------------------------</w:t>
    </w:r>
  </w:p>
  <w:p w14:paraId="5BDCA7C5" w14:textId="77777777" w:rsidR="00041471" w:rsidRDefault="00902C48">
    <w:pPr>
      <w:pStyle w:val="Footer"/>
      <w:jc w:val="center"/>
      <w:rPr>
        <w:rFonts w:ascii="Franklin Gothic Medium" w:hAnsi="Franklin Gothic Medium"/>
        <w:color w:val="999999"/>
        <w:lang w:val="en-US"/>
      </w:rPr>
    </w:pPr>
    <w:r>
      <w:rPr>
        <w:rFonts w:ascii="Franklin Gothic Medium" w:hAnsi="Franklin Gothic Medium"/>
        <w:color w:val="999999"/>
        <w:lang w:val="en-US"/>
      </w:rPr>
      <w:t>The Request has to be sent to HELLENIC MOD/GDDA</w:t>
    </w:r>
  </w:p>
  <w:p w14:paraId="3B1D0E4D" w14:textId="515BEA47" w:rsidR="00041471" w:rsidRDefault="00902C48">
    <w:pPr>
      <w:pStyle w:val="Footer"/>
      <w:tabs>
        <w:tab w:val="clear" w:pos="8306"/>
        <w:tab w:val="left" w:pos="180"/>
        <w:tab w:val="right" w:pos="8100"/>
      </w:tabs>
      <w:jc w:val="center"/>
      <w:rPr>
        <w:rFonts w:ascii="Franklin Gothic Medium" w:hAnsi="Franklin Gothic Medium"/>
        <w:color w:val="999999"/>
        <w:lang w:val="de-DE"/>
      </w:rPr>
    </w:pPr>
    <w:r>
      <w:rPr>
        <w:rFonts w:ascii="Franklin Gothic Medium" w:hAnsi="Franklin Gothic Medium"/>
        <w:color w:val="999999"/>
        <w:lang w:val="de-DE"/>
      </w:rPr>
      <w:t>e-mail: grncb@otenet.gr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3FD84" w14:textId="77777777" w:rsidR="006D453E" w:rsidRDefault="006D453E">
      <w:r>
        <w:separator/>
      </w:r>
    </w:p>
  </w:footnote>
  <w:footnote w:type="continuationSeparator" w:id="0">
    <w:p w14:paraId="661A9F9E" w14:textId="77777777" w:rsidR="006D453E" w:rsidRDefault="006D4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71"/>
    <w:rsid w:val="00041471"/>
    <w:rsid w:val="00102358"/>
    <w:rsid w:val="00191A79"/>
    <w:rsid w:val="006D453E"/>
    <w:rsid w:val="006F136D"/>
    <w:rsid w:val="00902C48"/>
    <w:rsid w:val="00920C52"/>
    <w:rsid w:val="00B145A1"/>
    <w:rsid w:val="00C87582"/>
    <w:rsid w:val="00CC44BE"/>
    <w:rsid w:val="00FA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3FF0"/>
  <w15:docId w15:val="{4B58323A-9D40-43F7-9221-D0DC160E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HTMLChar">
    <w:name w:val="Προ-διαμορφωμένο HTML Char"/>
    <w:basedOn w:val="DefaultParagraphFont"/>
    <w:uiPriority w:val="99"/>
    <w:qFormat/>
    <w:rsid w:val="00BB4BC4"/>
    <w:rPr>
      <w:rFonts w:ascii="Courier New" w:hAnsi="Courier New" w:cs="Courier New"/>
    </w:rPr>
  </w:style>
  <w:style w:type="paragraph" w:customStyle="1" w:styleId="a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0">
    <w:name w:val="Ευρετήριο"/>
    <w:basedOn w:val="Normal"/>
    <w:qFormat/>
    <w:pPr>
      <w:suppressLineNumbers/>
    </w:pPr>
    <w:rPr>
      <w:rFonts w:cs="Lucida Sans"/>
    </w:rPr>
  </w:style>
  <w:style w:type="paragraph" w:customStyle="1" w:styleId="a1">
    <w:name w:val="Κεφαλίδα και υποσέλιδο"/>
    <w:basedOn w:val="Normal"/>
    <w:qFormat/>
  </w:style>
  <w:style w:type="paragraph" w:styleId="Header">
    <w:name w:val="header"/>
    <w:basedOn w:val="Normal"/>
    <w:rsid w:val="00566B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66B9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qFormat/>
    <w:rsid w:val="009B5A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7D34BD"/>
    <w:pPr>
      <w:spacing w:beforeAutospacing="1" w:afterAutospacing="1"/>
    </w:pPr>
  </w:style>
  <w:style w:type="paragraph" w:styleId="HTMLPreformatted">
    <w:name w:val="HTML Preformatted"/>
    <w:basedOn w:val="Normal"/>
    <w:uiPriority w:val="99"/>
    <w:unhideWhenUsed/>
    <w:qFormat/>
    <w:rsid w:val="00BB4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2">
    <w:name w:val="Περιεχόμενα πλαισίου"/>
    <w:basedOn w:val="Normal"/>
    <w:qFormat/>
  </w:style>
  <w:style w:type="table" w:styleId="TableGrid">
    <w:name w:val="Table Grid"/>
    <w:basedOn w:val="TableNormal"/>
    <w:uiPriority w:val="39"/>
    <w:rsid w:val="000D4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D729B-EC40-4453-89BC-536BFB52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ΑΙΤΗΣΗ ΑΠΟΝΟΜΗΣ ΚΩΔΙΚΟΥ ΚΑΤΑΣΚΕΥAΣΤΗ ΝΑΤΟ (N-CAGE CODE)</vt:lpstr>
    </vt:vector>
  </TitlesOfParts>
  <Company>Hewlett-Packard Company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ΑΠΟΝΟΜΗΣ ΚΩΔΙΚΟΥ ΚΑΤΑΣΚΕΥAΣΤΗ ΝΑΤΟ (N-CAGE CODE)</dc:title>
  <dc:subject/>
  <dc:creator>plato</dc:creator>
  <dc:description/>
  <cp:lastModifiedBy>ncbuser3</cp:lastModifiedBy>
  <cp:revision>4</cp:revision>
  <cp:lastPrinted>2009-06-17T12:07:00Z</cp:lastPrinted>
  <dcterms:created xsi:type="dcterms:W3CDTF">2022-02-15T06:50:00Z</dcterms:created>
  <dcterms:modified xsi:type="dcterms:W3CDTF">2024-04-08T09:27:00Z</dcterms:modified>
  <dc:language>el-GR</dc:language>
</cp:coreProperties>
</file>